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5335FF20" w:rsidR="00F86A73" w:rsidRPr="0025600D" w:rsidRDefault="00EF6224" w:rsidP="00C445AD">
      <w:pPr>
        <w:pStyle w:val="FP"/>
        <w:tabs>
          <w:tab w:val="left" w:pos="567"/>
        </w:tabs>
        <w:rPr>
          <w:rFonts w:ascii="Arial" w:eastAsiaTheme="minorEastAsia" w:hAnsi="Arial" w:cs="Arial"/>
          <w:b/>
          <w:sz w:val="24"/>
          <w:szCs w:val="24"/>
          <w:lang w:eastAsia="zh-CN"/>
        </w:rPr>
      </w:pPr>
      <w:r w:rsidRPr="00EF6224">
        <w:rPr>
          <w:rFonts w:ascii="Arial" w:hAnsi="Arial" w:cs="Arial"/>
          <w:b/>
          <w:sz w:val="24"/>
          <w:szCs w:val="24"/>
        </w:rPr>
        <w:t>3GPP TSG-RAN WG5 Meeting #10</w:t>
      </w:r>
      <w:r w:rsidR="009B5CC1">
        <w:rPr>
          <w:rFonts w:ascii="Arial" w:eastAsiaTheme="minorEastAsia" w:hAnsi="Arial" w:cs="Arial" w:hint="eastAsia"/>
          <w:b/>
          <w:sz w:val="24"/>
          <w:szCs w:val="24"/>
          <w:lang w:eastAsia="zh-CN"/>
        </w:rPr>
        <w:t>9</w:t>
      </w:r>
      <w:r w:rsidR="00D45B2F" w:rsidRPr="001A659D">
        <w:rPr>
          <w:rFonts w:ascii="Arial" w:hAnsi="Arial" w:cs="Arial"/>
          <w:b/>
          <w:sz w:val="24"/>
          <w:szCs w:val="24"/>
        </w:rPr>
        <w:tab/>
      </w:r>
      <w:r w:rsidR="00665963">
        <w:rPr>
          <w:rFonts w:ascii="Arial" w:hAnsi="Arial" w:cs="Arial"/>
          <w:b/>
          <w:sz w:val="24"/>
          <w:szCs w:val="24"/>
        </w:rPr>
        <w:tab/>
      </w:r>
      <w:r w:rsidR="004041EA">
        <w:rPr>
          <w:rFonts w:ascii="Arial" w:hAnsi="Arial" w:cs="Arial"/>
          <w:b/>
          <w:sz w:val="24"/>
          <w:szCs w:val="24"/>
        </w:rPr>
        <w:tab/>
      </w:r>
      <w:r w:rsidR="004041EA">
        <w:rPr>
          <w:rFonts w:ascii="Arial" w:hAnsi="Arial" w:cs="Arial"/>
          <w:b/>
          <w:sz w:val="24"/>
          <w:szCs w:val="24"/>
        </w:rPr>
        <w:tab/>
      </w:r>
      <w:r w:rsidR="004041EA">
        <w:rPr>
          <w:rFonts w:ascii="Arial" w:hAnsi="Arial" w:cs="Arial"/>
          <w:b/>
          <w:sz w:val="24"/>
          <w:szCs w:val="24"/>
        </w:rPr>
        <w:tab/>
      </w:r>
      <w:r w:rsidR="004041EA">
        <w:rPr>
          <w:rFonts w:ascii="Arial" w:hAnsi="Arial" w:cs="Arial"/>
          <w:b/>
          <w:sz w:val="24"/>
          <w:szCs w:val="24"/>
        </w:rPr>
        <w:tab/>
      </w:r>
      <w:r w:rsidR="004041EA">
        <w:rPr>
          <w:rFonts w:ascii="Arial" w:hAnsi="Arial" w:cs="Arial"/>
          <w:b/>
          <w:sz w:val="24"/>
          <w:szCs w:val="24"/>
        </w:rPr>
        <w:tab/>
        <w:t xml:space="preserve">        </w:t>
      </w:r>
      <w:r w:rsidR="00D45B2F" w:rsidRPr="001A659D">
        <w:rPr>
          <w:rFonts w:ascii="Arial" w:hAnsi="Arial" w:cs="Arial"/>
          <w:b/>
          <w:sz w:val="24"/>
          <w:szCs w:val="24"/>
        </w:rPr>
        <w:tab/>
      </w:r>
      <w:r w:rsidR="00603B83">
        <w:rPr>
          <w:rFonts w:ascii="Arial" w:eastAsiaTheme="minorEastAsia" w:hAnsi="Arial" w:cs="Arial" w:hint="eastAsia"/>
          <w:b/>
          <w:sz w:val="24"/>
          <w:szCs w:val="24"/>
          <w:lang w:eastAsia="zh-CN"/>
        </w:rPr>
        <w:t xml:space="preserve">       </w:t>
      </w:r>
      <w:r w:rsidR="009B5CC1" w:rsidRPr="009B5CC1">
        <w:rPr>
          <w:rFonts w:ascii="Arial" w:hAnsi="Arial" w:cs="Arial"/>
          <w:b/>
          <w:sz w:val="24"/>
          <w:szCs w:val="24"/>
        </w:rPr>
        <w:t>R5-256118</w:t>
      </w:r>
    </w:p>
    <w:p w14:paraId="347A0743" w14:textId="6679196C" w:rsidR="00603B83" w:rsidRDefault="009B5CC1" w:rsidP="004B566C">
      <w:pPr>
        <w:tabs>
          <w:tab w:val="left" w:pos="567"/>
        </w:tabs>
        <w:rPr>
          <w:rFonts w:ascii="Arial" w:eastAsiaTheme="minorEastAsia" w:hAnsi="Arial" w:cs="Arial"/>
          <w:b/>
          <w:sz w:val="24"/>
          <w:lang w:eastAsia="zh-CN"/>
        </w:rPr>
      </w:pPr>
      <w:r w:rsidRPr="009B5CC1">
        <w:rPr>
          <w:rFonts w:ascii="Arial" w:hAnsi="Arial" w:cs="Arial"/>
          <w:b/>
          <w:sz w:val="24"/>
        </w:rPr>
        <w:t>Dallas, US, 17</w:t>
      </w:r>
      <w:r w:rsidRPr="009B5CC1">
        <w:rPr>
          <w:rFonts w:ascii="Arial" w:hAnsi="Arial" w:cs="Arial"/>
          <w:b/>
          <w:sz w:val="24"/>
          <w:vertAlign w:val="superscript"/>
        </w:rPr>
        <w:t>th</w:t>
      </w:r>
      <w:r w:rsidRPr="009B5CC1">
        <w:rPr>
          <w:rFonts w:ascii="Arial" w:hAnsi="Arial" w:cs="Arial"/>
          <w:b/>
          <w:sz w:val="24"/>
        </w:rPr>
        <w:t xml:space="preserve"> - 21</w:t>
      </w:r>
      <w:r w:rsidRPr="009B5CC1">
        <w:rPr>
          <w:rFonts w:ascii="Arial" w:hAnsi="Arial" w:cs="Arial"/>
          <w:b/>
          <w:sz w:val="24"/>
          <w:vertAlign w:val="superscript"/>
        </w:rPr>
        <w:t>st</w:t>
      </w:r>
      <w:r w:rsidRPr="009B5CC1">
        <w:rPr>
          <w:rFonts w:ascii="Arial" w:hAnsi="Arial" w:cs="Arial"/>
          <w:b/>
          <w:sz w:val="24"/>
        </w:rPr>
        <w:t xml:space="preserve"> Oct 2025</w:t>
      </w:r>
    </w:p>
    <w:p w14:paraId="6E1FC1ED" w14:textId="0EA6FE3D" w:rsidR="00603B83" w:rsidRPr="00603B83" w:rsidRDefault="00603B83" w:rsidP="00603B83">
      <w:pPr>
        <w:pStyle w:val="FP"/>
        <w:tabs>
          <w:tab w:val="left" w:pos="567"/>
        </w:tabs>
        <w:rPr>
          <w:rFonts w:ascii="Arial" w:hAnsi="Arial" w:cs="Arial"/>
          <w:b/>
          <w:sz w:val="24"/>
          <w:szCs w:val="24"/>
        </w:rPr>
      </w:pPr>
      <w:r w:rsidRPr="00603B83">
        <w:rPr>
          <w:rFonts w:ascii="Arial" w:hAnsi="Arial" w:cs="Arial"/>
          <w:b/>
          <w:sz w:val="24"/>
          <w:szCs w:val="24"/>
        </w:rPr>
        <w:t>3GPP TSG RAN Meeting #1</w:t>
      </w:r>
      <w:r w:rsidR="009B5CC1">
        <w:rPr>
          <w:rFonts w:ascii="Arial" w:eastAsiaTheme="minorEastAsia" w:hAnsi="Arial" w:cs="Arial" w:hint="eastAsia"/>
          <w:b/>
          <w:sz w:val="24"/>
          <w:szCs w:val="24"/>
          <w:lang w:eastAsia="zh-CN"/>
        </w:rPr>
        <w:t>10</w:t>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t xml:space="preserve">                    </w:t>
      </w:r>
      <w:r>
        <w:rPr>
          <w:rFonts w:ascii="Arial" w:eastAsiaTheme="minorEastAsia" w:hAnsi="Arial" w:cs="Arial" w:hint="eastAsia"/>
          <w:b/>
          <w:sz w:val="24"/>
          <w:szCs w:val="24"/>
          <w:lang w:eastAsia="zh-CN"/>
        </w:rPr>
        <w:t xml:space="preserve">   </w:t>
      </w:r>
      <w:r w:rsidRPr="00603B83">
        <w:rPr>
          <w:rFonts w:ascii="Arial" w:hAnsi="Arial" w:cs="Arial"/>
          <w:b/>
          <w:sz w:val="24"/>
          <w:szCs w:val="24"/>
        </w:rPr>
        <w:t xml:space="preserve"> RP-2</w:t>
      </w:r>
      <w:r w:rsidR="000F3FD3">
        <w:rPr>
          <w:rFonts w:ascii="Arial" w:eastAsiaTheme="minorEastAsia" w:hAnsi="Arial" w:cs="Arial" w:hint="eastAsia"/>
          <w:b/>
          <w:sz w:val="24"/>
          <w:szCs w:val="24"/>
          <w:lang w:eastAsia="zh-CN"/>
        </w:rPr>
        <w:t>5</w:t>
      </w:r>
      <w:r w:rsidR="00724907">
        <w:rPr>
          <w:rFonts w:ascii="Arial" w:eastAsiaTheme="minorEastAsia" w:hAnsi="Arial" w:cs="Arial" w:hint="eastAsia"/>
          <w:b/>
          <w:sz w:val="24"/>
          <w:szCs w:val="24"/>
          <w:lang w:eastAsia="zh-CN"/>
        </w:rPr>
        <w:t>x</w:t>
      </w:r>
      <w:r w:rsidRPr="00603B83">
        <w:rPr>
          <w:rFonts w:ascii="Arial" w:hAnsi="Arial" w:cs="Arial"/>
          <w:b/>
          <w:sz w:val="24"/>
          <w:szCs w:val="24"/>
        </w:rPr>
        <w:t>xxx</w:t>
      </w:r>
    </w:p>
    <w:p w14:paraId="3F3EFA93" w14:textId="2C5FDDFC" w:rsidR="00603B83" w:rsidRPr="00845569" w:rsidRDefault="009B5CC1" w:rsidP="00603B83">
      <w:pPr>
        <w:pStyle w:val="FP"/>
        <w:tabs>
          <w:tab w:val="left" w:pos="567"/>
        </w:tabs>
        <w:rPr>
          <w:rFonts w:ascii="Arial" w:eastAsiaTheme="minorEastAsia" w:hAnsi="Arial" w:cs="Arial"/>
          <w:b/>
          <w:sz w:val="24"/>
          <w:szCs w:val="24"/>
          <w:lang w:eastAsia="zh-CN"/>
        </w:rPr>
      </w:pPr>
      <w:r w:rsidRPr="009B5CC1">
        <w:rPr>
          <w:rFonts w:ascii="Arial" w:eastAsia="宋体" w:hAnsi="Arial" w:cs="Arial"/>
          <w:b/>
          <w:sz w:val="24"/>
          <w:lang w:eastAsia="zh-CN"/>
        </w:rPr>
        <w:t>Baltimore, US</w:t>
      </w:r>
      <w:r w:rsidR="00845569" w:rsidRPr="00845569">
        <w:rPr>
          <w:rFonts w:ascii="Arial" w:eastAsia="宋体" w:hAnsi="Arial" w:cs="Arial"/>
          <w:b/>
          <w:sz w:val="24"/>
          <w:lang w:val="en-US" w:eastAsia="zh-CN"/>
        </w:rPr>
        <w:t xml:space="preserve">, </w:t>
      </w:r>
      <w:r>
        <w:rPr>
          <w:rFonts w:ascii="Arial" w:eastAsia="宋体" w:hAnsi="Arial" w:cs="Arial" w:hint="eastAsia"/>
          <w:b/>
          <w:sz w:val="24"/>
          <w:lang w:val="en-US" w:eastAsia="zh-CN"/>
        </w:rPr>
        <w:t>08</w:t>
      </w:r>
      <w:r w:rsidR="00845569" w:rsidRPr="00845569">
        <w:rPr>
          <w:rFonts w:ascii="Arial" w:eastAsia="宋体" w:hAnsi="Arial" w:cs="Arial"/>
          <w:b/>
          <w:sz w:val="24"/>
          <w:vertAlign w:val="superscript"/>
          <w:lang w:val="en-US" w:eastAsia="zh-CN"/>
        </w:rPr>
        <w:t xml:space="preserve">th </w:t>
      </w:r>
      <w:r w:rsidR="00845569" w:rsidRPr="00845569">
        <w:rPr>
          <w:rFonts w:ascii="Arial" w:eastAsia="宋体" w:hAnsi="Arial" w:cs="Arial"/>
          <w:b/>
          <w:sz w:val="24"/>
          <w:lang w:val="en-US" w:eastAsia="zh-CN"/>
        </w:rPr>
        <w:t>- 1</w:t>
      </w:r>
      <w:r>
        <w:rPr>
          <w:rFonts w:ascii="Arial" w:eastAsia="宋体" w:hAnsi="Arial" w:cs="Arial" w:hint="eastAsia"/>
          <w:b/>
          <w:sz w:val="24"/>
          <w:lang w:val="en-US" w:eastAsia="zh-CN"/>
        </w:rPr>
        <w:t>1</w:t>
      </w:r>
      <w:r w:rsidR="00845569" w:rsidRPr="00845569">
        <w:rPr>
          <w:rFonts w:ascii="Arial" w:eastAsia="宋体" w:hAnsi="Arial" w:cs="Arial"/>
          <w:b/>
          <w:sz w:val="24"/>
          <w:vertAlign w:val="superscript"/>
          <w:lang w:eastAsia="zh-CN"/>
        </w:rPr>
        <w:t>th</w:t>
      </w:r>
      <w:r w:rsidR="00845569" w:rsidRPr="00845569">
        <w:rPr>
          <w:rFonts w:ascii="Arial" w:eastAsia="宋体" w:hAnsi="Arial" w:cs="Arial"/>
          <w:b/>
          <w:sz w:val="24"/>
          <w:lang w:val="en-US" w:eastAsia="zh-CN"/>
        </w:rPr>
        <w:t xml:space="preserve"> </w:t>
      </w:r>
      <w:r>
        <w:rPr>
          <w:rFonts w:ascii="Arial" w:eastAsia="宋体" w:hAnsi="Arial" w:cs="Arial" w:hint="eastAsia"/>
          <w:b/>
          <w:sz w:val="24"/>
          <w:lang w:val="en-US" w:eastAsia="zh-CN"/>
        </w:rPr>
        <w:t>Dec</w:t>
      </w:r>
      <w:r w:rsidR="00845569" w:rsidRPr="00845569">
        <w:rPr>
          <w:rFonts w:ascii="Arial" w:eastAsia="宋体" w:hAnsi="Arial" w:cs="Arial"/>
          <w:b/>
          <w:sz w:val="24"/>
          <w:lang w:val="en-US" w:eastAsia="zh-CN"/>
        </w:rPr>
        <w:t xml:space="preserve">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7CE2405" w:rsidR="00D45B2F" w:rsidRPr="00CA0B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08C3" w:rsidRPr="00CA0BE1">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00469" w:rsidRPr="00CA0BE1" w14:paraId="5B66F53A" w14:textId="77777777" w:rsidTr="00871653">
        <w:tc>
          <w:tcPr>
            <w:tcW w:w="2436" w:type="dxa"/>
          </w:tcPr>
          <w:p w14:paraId="0E6C965F" w14:textId="77777777" w:rsidR="00700469" w:rsidRPr="00CA0BE1" w:rsidRDefault="00700469" w:rsidP="00700469">
            <w:pPr>
              <w:tabs>
                <w:tab w:val="left" w:pos="567"/>
              </w:tabs>
              <w:spacing w:after="0"/>
              <w:rPr>
                <w:rFonts w:ascii="Arial" w:hAnsi="Arial" w:cs="Arial"/>
                <w:b/>
              </w:rPr>
            </w:pPr>
            <w:r w:rsidRPr="00CA0BE1">
              <w:rPr>
                <w:rFonts w:ascii="Arial" w:hAnsi="Arial" w:cs="Arial"/>
                <w:b/>
              </w:rPr>
              <w:t>WI / SI Name</w:t>
            </w:r>
          </w:p>
        </w:tc>
        <w:tc>
          <w:tcPr>
            <w:tcW w:w="7650" w:type="dxa"/>
            <w:gridSpan w:val="5"/>
          </w:tcPr>
          <w:p w14:paraId="76D16D9C" w14:textId="15900FEE" w:rsidR="00700469" w:rsidRPr="00CA0BE1" w:rsidRDefault="00700469" w:rsidP="00700469">
            <w:pPr>
              <w:tabs>
                <w:tab w:val="left" w:pos="567"/>
              </w:tabs>
              <w:spacing w:after="0"/>
              <w:rPr>
                <w:rFonts w:ascii="Arial" w:hAnsi="Arial" w:cs="Arial"/>
              </w:rPr>
            </w:pPr>
            <w:r w:rsidRPr="007709C2">
              <w:rPr>
                <w:rFonts w:ascii="Arial" w:hAnsi="Arial" w:cs="Arial"/>
                <w:lang w:eastAsia="ja-JP"/>
              </w:rPr>
              <w:t>UE Conformance - Further NR coverage enhancements</w:t>
            </w:r>
          </w:p>
        </w:tc>
      </w:tr>
      <w:tr w:rsidR="00700469" w:rsidRPr="00CA0BE1" w14:paraId="3B7BA5CF" w14:textId="77777777" w:rsidTr="00871653">
        <w:tc>
          <w:tcPr>
            <w:tcW w:w="2436" w:type="dxa"/>
          </w:tcPr>
          <w:p w14:paraId="17DAA025" w14:textId="77777777" w:rsidR="00700469" w:rsidRPr="00CA0BE1" w:rsidRDefault="00700469" w:rsidP="00700469">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700469" w:rsidRPr="00CA0BE1" w:rsidRDefault="00700469" w:rsidP="00700469">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700469" w:rsidRPr="00CA0BE1" w:rsidRDefault="00700469" w:rsidP="00700469">
            <w:pPr>
              <w:tabs>
                <w:tab w:val="left" w:pos="567"/>
              </w:tabs>
              <w:spacing w:after="0"/>
              <w:rPr>
                <w:rFonts w:ascii="Arial" w:hAnsi="Arial" w:cs="Arial"/>
              </w:rPr>
            </w:pPr>
            <w:r w:rsidRPr="00CA0BE1">
              <w:rPr>
                <w:rFonts w:ascii="Arial" w:hAnsi="Arial" w:cs="Arial"/>
              </w:rPr>
              <w:t>Performance part:</w:t>
            </w:r>
          </w:p>
          <w:p w14:paraId="3DC7ABB4" w14:textId="0B2340FC"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700469" w:rsidRPr="00CA0BE1" w:rsidRDefault="00700469" w:rsidP="00700469">
            <w:pPr>
              <w:tabs>
                <w:tab w:val="left" w:pos="567"/>
              </w:tabs>
              <w:spacing w:after="0"/>
              <w:rPr>
                <w:rFonts w:ascii="Arial" w:hAnsi="Arial" w:cs="Arial"/>
              </w:rPr>
            </w:pPr>
            <w:r w:rsidRPr="00CA0BE1">
              <w:rPr>
                <w:rFonts w:ascii="Arial" w:hAnsi="Arial" w:cs="Arial"/>
              </w:rPr>
              <w:t>Testing part:</w:t>
            </w:r>
          </w:p>
          <w:p w14:paraId="6184B75F" w14:textId="1FB4C0C5" w:rsidR="00700469" w:rsidRPr="00CA0BE1" w:rsidRDefault="00700469" w:rsidP="00700469">
            <w:pPr>
              <w:tabs>
                <w:tab w:val="left" w:pos="567"/>
              </w:tabs>
              <w:spacing w:after="0"/>
              <w:rPr>
                <w:rFonts w:ascii="Arial" w:eastAsia="Yu Mincho" w:hAnsi="Arial" w:cs="Arial"/>
                <w:lang w:eastAsia="ja-JP"/>
              </w:rPr>
            </w:pPr>
            <w:r w:rsidRPr="00CA0BE1">
              <w:rPr>
                <w:rFonts w:ascii="Arial" w:hAnsi="Arial" w:cs="Arial"/>
                <w:lang w:eastAsia="ja-JP"/>
              </w:rPr>
              <w:t>Yes</w:t>
            </w:r>
          </w:p>
        </w:tc>
      </w:tr>
      <w:tr w:rsidR="00700469" w:rsidRPr="008836AC" w14:paraId="12B4E9B7" w14:textId="77777777" w:rsidTr="00871653">
        <w:tc>
          <w:tcPr>
            <w:tcW w:w="2436" w:type="dxa"/>
          </w:tcPr>
          <w:p w14:paraId="1194B810" w14:textId="77777777" w:rsidR="00700469" w:rsidRPr="008836AC" w:rsidRDefault="00700469" w:rsidP="00700469">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EB38383" w:rsidR="00700469" w:rsidRPr="008836AC" w:rsidRDefault="00700469" w:rsidP="00700469">
            <w:pPr>
              <w:tabs>
                <w:tab w:val="left" w:pos="567"/>
              </w:tabs>
              <w:spacing w:after="0"/>
              <w:rPr>
                <w:rFonts w:ascii="Arial" w:hAnsi="Arial" w:cs="Arial"/>
              </w:rPr>
            </w:pPr>
            <w:r w:rsidRPr="007709C2">
              <w:rPr>
                <w:rFonts w:ascii="Arial" w:hAnsi="Arial" w:cs="Arial"/>
              </w:rPr>
              <w:t>NR_cov_enh2-UEConTest</w:t>
            </w:r>
          </w:p>
        </w:tc>
      </w:tr>
      <w:tr w:rsidR="00700469" w:rsidRPr="008836AC" w14:paraId="5DE04433" w14:textId="77777777" w:rsidTr="00871653">
        <w:tc>
          <w:tcPr>
            <w:tcW w:w="2436" w:type="dxa"/>
          </w:tcPr>
          <w:p w14:paraId="4176DAE9" w14:textId="77777777" w:rsidR="00700469" w:rsidRPr="008836AC" w:rsidRDefault="00700469" w:rsidP="0070046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703C0F5" w:rsidR="00700469" w:rsidRPr="00E91731" w:rsidRDefault="00700469" w:rsidP="00700469">
            <w:pPr>
              <w:tabs>
                <w:tab w:val="left" w:pos="567"/>
              </w:tabs>
              <w:spacing w:after="0"/>
              <w:rPr>
                <w:rFonts w:ascii="Arial" w:eastAsiaTheme="minorEastAsia" w:hAnsi="Arial" w:cs="Arial"/>
                <w:lang w:eastAsia="zh-CN"/>
              </w:rPr>
            </w:pPr>
            <w:r w:rsidRPr="00E91731">
              <w:rPr>
                <w:rFonts w:ascii="Arial" w:hAnsi="Arial" w:cs="Arial"/>
                <w:lang w:eastAsia="ja-JP"/>
              </w:rPr>
              <w:t>103</w:t>
            </w:r>
            <w:r w:rsidR="00E91731" w:rsidRPr="00E91731">
              <w:rPr>
                <w:rFonts w:ascii="Arial" w:eastAsiaTheme="minorEastAsia" w:hAnsi="Arial" w:cs="Arial" w:hint="eastAsia"/>
                <w:lang w:eastAsia="zh-CN"/>
              </w:rPr>
              <w:t>0</w:t>
            </w:r>
            <w:r w:rsidR="00E91731">
              <w:rPr>
                <w:rFonts w:ascii="Arial" w:eastAsiaTheme="minorEastAsia" w:hAnsi="Arial" w:cs="Arial" w:hint="eastAsia"/>
                <w:lang w:eastAsia="zh-CN"/>
              </w:rPr>
              <w:t>069</w:t>
            </w:r>
          </w:p>
        </w:tc>
      </w:tr>
      <w:tr w:rsidR="00700469" w:rsidRPr="008836AC" w14:paraId="2184CB69" w14:textId="77777777" w:rsidTr="00871653">
        <w:tc>
          <w:tcPr>
            <w:tcW w:w="2436" w:type="dxa"/>
          </w:tcPr>
          <w:p w14:paraId="7FA547CB" w14:textId="77777777" w:rsidR="00700469" w:rsidRPr="008836AC" w:rsidRDefault="00700469" w:rsidP="0070046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6BF249C" w:rsidR="00700469" w:rsidRPr="00700469" w:rsidRDefault="00700469" w:rsidP="00700469">
            <w:pPr>
              <w:tabs>
                <w:tab w:val="left" w:pos="567"/>
              </w:tabs>
              <w:spacing w:after="0"/>
              <w:rPr>
                <w:rFonts w:ascii="Arial" w:eastAsiaTheme="minorEastAsia" w:hAnsi="Arial" w:cs="Arial"/>
                <w:lang w:eastAsia="zh-CN"/>
              </w:rPr>
            </w:pPr>
            <w:r w:rsidRPr="00A62EA5">
              <w:rPr>
                <w:rStyle w:val="af"/>
                <w:rFonts w:ascii="Arial" w:hAnsi="Arial" w:cs="Arial" w:hint="eastAsia"/>
              </w:rPr>
              <w:t>R</w:t>
            </w:r>
            <w:r>
              <w:rPr>
                <w:rStyle w:val="af"/>
                <w:rFonts w:ascii="Arial" w:hAnsi="Arial" w:cs="Arial"/>
              </w:rPr>
              <w:t>P</w:t>
            </w:r>
            <w:r w:rsidRPr="00A62EA5">
              <w:rPr>
                <w:rStyle w:val="af"/>
                <w:rFonts w:ascii="Arial" w:hAnsi="Arial" w:cs="Arial" w:hint="eastAsia"/>
              </w:rPr>
              <w:t>-2</w:t>
            </w:r>
            <w:r>
              <w:rPr>
                <w:rStyle w:val="af"/>
                <w:rFonts w:ascii="Arial" w:hAnsi="Arial" w:cs="Arial" w:hint="eastAsia"/>
              </w:rPr>
              <w:t>40345</w:t>
            </w:r>
          </w:p>
        </w:tc>
      </w:tr>
      <w:tr w:rsidR="00700469" w:rsidRPr="008836AC" w14:paraId="0BE4E3F0" w14:textId="77777777" w:rsidTr="00871653">
        <w:tc>
          <w:tcPr>
            <w:tcW w:w="2436" w:type="dxa"/>
          </w:tcPr>
          <w:p w14:paraId="7E7C416D" w14:textId="77777777" w:rsidR="00700469" w:rsidRDefault="00700469" w:rsidP="00700469">
            <w:pPr>
              <w:tabs>
                <w:tab w:val="left" w:pos="567"/>
              </w:tabs>
              <w:spacing w:after="0"/>
              <w:rPr>
                <w:rFonts w:ascii="Arial" w:hAnsi="Arial" w:cs="Arial"/>
                <w:b/>
              </w:rPr>
            </w:pPr>
            <w:r>
              <w:rPr>
                <w:rFonts w:ascii="Arial" w:hAnsi="Arial" w:cs="Arial"/>
                <w:b/>
              </w:rPr>
              <w:t xml:space="preserve">Target </w:t>
            </w:r>
            <w:bookmarkStart w:id="0" w:name="OLE_LINK1"/>
            <w:r>
              <w:rPr>
                <w:rFonts w:ascii="Arial" w:hAnsi="Arial" w:cs="Arial"/>
                <w:b/>
              </w:rPr>
              <w:t>Completion Date</w:t>
            </w:r>
            <w:bookmarkEnd w:id="0"/>
          </w:p>
          <w:p w14:paraId="7FE6F1F9" w14:textId="77777777" w:rsidR="00700469" w:rsidRPr="008836AC" w:rsidRDefault="00700469" w:rsidP="00700469">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Study Item: N/A</w:t>
            </w:r>
          </w:p>
        </w:tc>
        <w:tc>
          <w:tcPr>
            <w:tcW w:w="1842" w:type="dxa"/>
          </w:tcPr>
          <w:p w14:paraId="5A128F3E" w14:textId="256B7E61" w:rsidR="00700469" w:rsidRPr="008836AC" w:rsidRDefault="00700469" w:rsidP="0070046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50E2BE5" w14:textId="79D6DF2C"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C3504FF"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182A0CC7" w:rsidR="00700469" w:rsidRPr="009B5CC1" w:rsidRDefault="009B5CC1" w:rsidP="00700469">
            <w:pPr>
              <w:tabs>
                <w:tab w:val="left" w:pos="567"/>
              </w:tabs>
              <w:spacing w:after="0"/>
              <w:rPr>
                <w:rFonts w:ascii="Arial" w:eastAsiaTheme="minorEastAsia" w:hAnsi="Arial" w:cs="Arial"/>
                <w:highlight w:val="yellow"/>
                <w:lang w:eastAsia="zh-CN"/>
              </w:rPr>
            </w:pPr>
            <w:r>
              <w:rPr>
                <w:rFonts w:ascii="Arial" w:eastAsiaTheme="minorEastAsia" w:hAnsi="Arial" w:cs="Arial" w:hint="eastAsia"/>
                <w:color w:val="00B050"/>
                <w:lang w:eastAsia="zh-CN"/>
              </w:rPr>
              <w:t>06</w:t>
            </w:r>
            <w:r w:rsidR="00700469" w:rsidRPr="004A6E6D">
              <w:rPr>
                <w:rFonts w:ascii="Arial" w:hAnsi="Arial" w:cs="Arial"/>
                <w:color w:val="00B050"/>
                <w:lang w:eastAsia="ja-JP"/>
              </w:rPr>
              <w:t>/202</w:t>
            </w:r>
            <w:r>
              <w:rPr>
                <w:rFonts w:ascii="Arial" w:eastAsiaTheme="minorEastAsia" w:hAnsi="Arial" w:cs="Arial" w:hint="eastAsia"/>
                <w:color w:val="00B050"/>
                <w:lang w:eastAsia="zh-CN"/>
              </w:rPr>
              <w:t>6</w:t>
            </w:r>
          </w:p>
        </w:tc>
      </w:tr>
      <w:tr w:rsidR="00700469" w:rsidRPr="008836AC" w14:paraId="2EC56AAA" w14:textId="77777777" w:rsidTr="00871653">
        <w:tc>
          <w:tcPr>
            <w:tcW w:w="2436" w:type="dxa"/>
          </w:tcPr>
          <w:p w14:paraId="67092FF9" w14:textId="77777777" w:rsidR="00700469" w:rsidRDefault="00700469" w:rsidP="00700469">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700469" w:rsidRPr="004A6E6D" w:rsidRDefault="00700469" w:rsidP="00700469">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Pr>
                <w:rFonts w:ascii="Arial" w:hAnsi="Arial" w:cs="Arial"/>
                <w:lang w:eastAsia="ja-JP"/>
              </w:rPr>
              <w:t>N/A</w:t>
            </w:r>
          </w:p>
        </w:tc>
        <w:tc>
          <w:tcPr>
            <w:tcW w:w="1842" w:type="dxa"/>
          </w:tcPr>
          <w:p w14:paraId="5794DFF7" w14:textId="0543171F"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Core part: N/A</w:t>
            </w:r>
          </w:p>
        </w:tc>
        <w:tc>
          <w:tcPr>
            <w:tcW w:w="2268" w:type="dxa"/>
          </w:tcPr>
          <w:p w14:paraId="0560E286" w14:textId="62862E27"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CF0073C"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44D7AA98" w14:textId="3EF3C2EA" w:rsidR="00700469" w:rsidRDefault="001A67F9" w:rsidP="00700469">
            <w:pPr>
              <w:tabs>
                <w:tab w:val="left" w:pos="567"/>
              </w:tabs>
              <w:spacing w:after="0"/>
              <w:rPr>
                <w:rFonts w:ascii="Arial" w:eastAsiaTheme="minorEastAsia" w:hAnsi="Arial" w:cs="Arial"/>
                <w:color w:val="00B050"/>
                <w:lang w:eastAsia="zh-CN"/>
              </w:rPr>
            </w:pPr>
            <w:r w:rsidRPr="001A67F9">
              <w:rPr>
                <w:rFonts w:ascii="Arial" w:eastAsiaTheme="minorEastAsia" w:hAnsi="Arial" w:cs="Arial" w:hint="eastAsia"/>
                <w:color w:val="00B050"/>
                <w:lang w:eastAsia="zh-CN"/>
              </w:rPr>
              <w:t>84</w:t>
            </w:r>
            <w:r w:rsidR="00700469" w:rsidRPr="001A67F9">
              <w:rPr>
                <w:rFonts w:ascii="Arial" w:hAnsi="Arial" w:cs="Arial"/>
                <w:color w:val="00B050"/>
                <w:lang w:eastAsia="ja-JP"/>
              </w:rPr>
              <w:t>%</w:t>
            </w:r>
            <w:r w:rsidR="00457CBE" w:rsidRPr="001A67F9">
              <w:rPr>
                <w:rFonts w:ascii="Arial" w:eastAsiaTheme="minorEastAsia" w:hAnsi="Arial" w:cs="Arial" w:hint="eastAsia"/>
                <w:color w:val="00B050"/>
                <w:lang w:eastAsia="zh-CN"/>
              </w:rPr>
              <w:t xml:space="preserve"> (+</w:t>
            </w:r>
            <w:r w:rsidRPr="001A67F9">
              <w:rPr>
                <w:rFonts w:ascii="Arial" w:eastAsiaTheme="minorEastAsia" w:hAnsi="Arial" w:cs="Arial" w:hint="eastAsia"/>
                <w:color w:val="00B050"/>
                <w:lang w:eastAsia="zh-CN"/>
              </w:rPr>
              <w:t>8</w:t>
            </w:r>
            <w:r w:rsidR="00457CBE" w:rsidRPr="001A67F9">
              <w:rPr>
                <w:rFonts w:ascii="Arial" w:eastAsiaTheme="minorEastAsia" w:hAnsi="Arial" w:cs="Arial" w:hint="eastAsia"/>
                <w:color w:val="00B050"/>
                <w:lang w:eastAsia="zh-CN"/>
              </w:rPr>
              <w:t>%)</w:t>
            </w:r>
          </w:p>
          <w:p w14:paraId="70DECF59" w14:textId="35687F13" w:rsidR="009B5CC1" w:rsidRPr="00457CBE" w:rsidRDefault="009B5CC1" w:rsidP="00700469">
            <w:pPr>
              <w:tabs>
                <w:tab w:val="left" w:pos="567"/>
              </w:tabs>
              <w:spacing w:after="0"/>
              <w:rPr>
                <w:rFonts w:ascii="Arial" w:eastAsiaTheme="minorEastAsia" w:hAnsi="Arial" w:cs="Arial"/>
                <w:highlight w:val="yellow"/>
                <w:lang w:eastAsia="zh-CN"/>
              </w:rPr>
            </w:pPr>
            <w:r>
              <w:rPr>
                <w:rFonts w:ascii="Arial" w:eastAsiaTheme="minorEastAsia" w:hAnsi="Arial" w:cs="Arial" w:hint="eastAsia"/>
                <w:color w:val="00B050"/>
                <w:lang w:eastAsia="zh-CN"/>
              </w:rPr>
              <w:t>(+6 months)</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1904BB" w:rsidRPr="008836AC" w14:paraId="5EF9AD31" w14:textId="77777777" w:rsidTr="007011B4">
        <w:tc>
          <w:tcPr>
            <w:tcW w:w="1415" w:type="dxa"/>
            <w:vMerge w:val="restart"/>
            <w:vAlign w:val="center"/>
          </w:tcPr>
          <w:p w14:paraId="589FA298" w14:textId="77777777" w:rsidR="001904BB" w:rsidRPr="008836AC" w:rsidRDefault="001904BB"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1904BB" w:rsidRPr="008836AC" w:rsidRDefault="001904BB"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6D50F80F" w:rsidR="001904BB" w:rsidRPr="008836AC" w:rsidRDefault="001904BB" w:rsidP="000C360E">
            <w:pPr>
              <w:tabs>
                <w:tab w:val="left" w:pos="567"/>
              </w:tabs>
              <w:spacing w:after="0"/>
              <w:rPr>
                <w:rFonts w:ascii="Arial" w:hAnsi="Arial" w:cs="Arial"/>
                <w:lang w:eastAsia="ja-JP"/>
              </w:rPr>
            </w:pPr>
            <w:r>
              <w:rPr>
                <w:rFonts w:ascii="Arial" w:hAnsi="Arial" w:cs="Arial" w:hint="eastAsia"/>
                <w:lang w:eastAsia="zh-CN"/>
              </w:rPr>
              <w:t>Weichen</w:t>
            </w:r>
            <w:r>
              <w:rPr>
                <w:rFonts w:ascii="Arial" w:hAnsi="Arial" w:cs="Arial" w:hint="eastAsia"/>
              </w:rPr>
              <w:t xml:space="preserve"> </w:t>
            </w:r>
            <w:r>
              <w:rPr>
                <w:rFonts w:ascii="Arial" w:hAnsi="Arial" w:cs="Arial" w:hint="eastAsia"/>
                <w:lang w:eastAsia="zh-CN"/>
              </w:rPr>
              <w:t>Ning</w:t>
            </w:r>
          </w:p>
        </w:tc>
      </w:tr>
      <w:tr w:rsidR="001904BB" w:rsidRPr="008836AC" w14:paraId="36040647" w14:textId="77777777" w:rsidTr="007011B4">
        <w:tc>
          <w:tcPr>
            <w:tcW w:w="1415" w:type="dxa"/>
            <w:vMerge/>
          </w:tcPr>
          <w:p w14:paraId="2B760CAA" w14:textId="77777777" w:rsidR="001904BB" w:rsidRPr="008836AC" w:rsidRDefault="001904BB" w:rsidP="001A248F">
            <w:pPr>
              <w:tabs>
                <w:tab w:val="left" w:pos="567"/>
              </w:tabs>
              <w:rPr>
                <w:rFonts w:ascii="Arial" w:hAnsi="Arial" w:cs="Arial"/>
                <w:b/>
              </w:rPr>
            </w:pPr>
          </w:p>
        </w:tc>
        <w:tc>
          <w:tcPr>
            <w:tcW w:w="1336" w:type="dxa"/>
          </w:tcPr>
          <w:p w14:paraId="6AD0A3C2" w14:textId="77777777" w:rsidR="001904BB" w:rsidRPr="008836AC" w:rsidRDefault="001904BB"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1904BB" w:rsidRPr="008836AC" w:rsidRDefault="001904BB"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1904BB" w:rsidRPr="008836AC" w14:paraId="7CB62B73" w14:textId="77777777" w:rsidTr="007011B4">
        <w:tc>
          <w:tcPr>
            <w:tcW w:w="1415" w:type="dxa"/>
            <w:vMerge/>
          </w:tcPr>
          <w:p w14:paraId="3BD45090" w14:textId="77777777" w:rsidR="001904BB" w:rsidRPr="008836AC" w:rsidRDefault="001904BB" w:rsidP="001A248F">
            <w:pPr>
              <w:tabs>
                <w:tab w:val="left" w:pos="567"/>
              </w:tabs>
              <w:rPr>
                <w:rFonts w:ascii="Arial" w:hAnsi="Arial" w:cs="Arial"/>
                <w:b/>
              </w:rPr>
            </w:pPr>
          </w:p>
        </w:tc>
        <w:tc>
          <w:tcPr>
            <w:tcW w:w="1336" w:type="dxa"/>
          </w:tcPr>
          <w:p w14:paraId="5B2385B8" w14:textId="5AEAF076" w:rsidR="001904BB" w:rsidRPr="008836AC" w:rsidRDefault="001904BB"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405B63FD" w:rsidR="001904BB" w:rsidRPr="000C360E" w:rsidRDefault="001904BB" w:rsidP="001A248F">
            <w:pPr>
              <w:tabs>
                <w:tab w:val="left" w:pos="567"/>
              </w:tabs>
              <w:spacing w:after="0"/>
              <w:rPr>
                <w:rFonts w:ascii="Arial" w:eastAsia="Yu Mincho" w:hAnsi="Arial" w:cs="Arial"/>
                <w:lang w:eastAsia="ja-JP"/>
              </w:rPr>
            </w:pPr>
            <w:hyperlink r:id="rId7" w:history="1">
              <w:r w:rsidRPr="00700469">
                <w:rPr>
                  <w:rStyle w:val="af"/>
                  <w:rFonts w:ascii="Arial" w:hAnsi="Arial" w:cs="Arial"/>
                  <w:lang w:eastAsia="zh-CN"/>
                </w:rPr>
                <w:t>ningwc</w:t>
              </w:r>
              <w:r w:rsidRPr="00700469">
                <w:rPr>
                  <w:rStyle w:val="af"/>
                  <w:rFonts w:ascii="Arial" w:hAnsi="Arial" w:cs="Arial"/>
                </w:rPr>
                <w:t>@chinatelecom.cn</w:t>
              </w:r>
            </w:hyperlink>
          </w:p>
        </w:tc>
      </w:tr>
      <w:tr w:rsidR="001904BB" w:rsidRPr="008836AC" w14:paraId="6DBBF185" w14:textId="77777777" w:rsidTr="007011B4">
        <w:tc>
          <w:tcPr>
            <w:tcW w:w="1415" w:type="dxa"/>
            <w:vMerge/>
          </w:tcPr>
          <w:p w14:paraId="56C90A10" w14:textId="77777777" w:rsidR="001904BB" w:rsidRPr="008836AC" w:rsidRDefault="001904BB" w:rsidP="007011B4">
            <w:pPr>
              <w:tabs>
                <w:tab w:val="left" w:pos="567"/>
              </w:tabs>
              <w:rPr>
                <w:rFonts w:ascii="Arial" w:hAnsi="Arial" w:cs="Arial"/>
                <w:b/>
              </w:rPr>
            </w:pPr>
          </w:p>
        </w:tc>
        <w:tc>
          <w:tcPr>
            <w:tcW w:w="1336" w:type="dxa"/>
          </w:tcPr>
          <w:p w14:paraId="7993E372" w14:textId="22F8F6D3" w:rsidR="001904BB" w:rsidRPr="008836AC" w:rsidRDefault="001904BB"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4F382B2A" w:rsidR="001904BB" w:rsidRPr="00700469" w:rsidRDefault="001904BB" w:rsidP="007011B4">
            <w:pPr>
              <w:tabs>
                <w:tab w:val="left" w:pos="567"/>
              </w:tabs>
              <w:spacing w:after="0"/>
              <w:rPr>
                <w:rFonts w:ascii="Arial" w:eastAsiaTheme="minorEastAsia" w:hAnsi="Arial" w:cs="Arial"/>
                <w:lang w:eastAsia="zh-CN"/>
              </w:rPr>
            </w:pPr>
            <w:proofErr w:type="spellStart"/>
            <w:r w:rsidRPr="00700469">
              <w:rPr>
                <w:rFonts w:ascii="Arial" w:hAnsi="Arial" w:cs="Arial" w:hint="eastAsia"/>
              </w:rPr>
              <w:t>Xuesong</w:t>
            </w:r>
            <w:proofErr w:type="spellEnd"/>
            <w:r>
              <w:rPr>
                <w:rFonts w:ascii="Arial" w:eastAsiaTheme="minorEastAsia" w:hAnsi="Arial" w:cs="Arial" w:hint="eastAsia"/>
                <w:lang w:eastAsia="zh-CN"/>
              </w:rPr>
              <w:t xml:space="preserve"> Wang</w:t>
            </w:r>
          </w:p>
        </w:tc>
      </w:tr>
      <w:tr w:rsidR="001904BB" w:rsidRPr="008836AC" w14:paraId="243E433A" w14:textId="77777777" w:rsidTr="007011B4">
        <w:tc>
          <w:tcPr>
            <w:tcW w:w="1415" w:type="dxa"/>
            <w:vMerge/>
          </w:tcPr>
          <w:p w14:paraId="5D4BCDF3" w14:textId="77777777" w:rsidR="001904BB" w:rsidRPr="008836AC" w:rsidRDefault="001904BB" w:rsidP="00B627E9">
            <w:pPr>
              <w:tabs>
                <w:tab w:val="left" w:pos="567"/>
              </w:tabs>
              <w:rPr>
                <w:rFonts w:ascii="Arial" w:hAnsi="Arial" w:cs="Arial"/>
                <w:b/>
              </w:rPr>
            </w:pPr>
          </w:p>
        </w:tc>
        <w:tc>
          <w:tcPr>
            <w:tcW w:w="1336" w:type="dxa"/>
          </w:tcPr>
          <w:p w14:paraId="4028B925" w14:textId="456DAE0C" w:rsidR="001904BB" w:rsidRPr="008836AC" w:rsidRDefault="001904BB"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2242F251" w:rsidR="001904BB" w:rsidRPr="008836AC" w:rsidRDefault="001904BB" w:rsidP="00B627E9">
            <w:pPr>
              <w:tabs>
                <w:tab w:val="left" w:pos="567"/>
              </w:tabs>
              <w:spacing w:after="0"/>
              <w:rPr>
                <w:rFonts w:ascii="Arial" w:hAnsi="Arial" w:cs="Arial"/>
                <w:lang w:eastAsia="ja-JP"/>
              </w:rPr>
            </w:pPr>
            <w:r w:rsidRPr="000C360E">
              <w:rPr>
                <w:rFonts w:ascii="Arial" w:hAnsi="Arial" w:cs="Arial"/>
                <w:lang w:eastAsia="ja-JP"/>
              </w:rPr>
              <w:t>Huawei,</w:t>
            </w:r>
            <w:r>
              <w:rPr>
                <w:rFonts w:ascii="Arial" w:hAnsi="Arial" w:cs="Arial"/>
                <w:lang w:eastAsia="ja-JP"/>
              </w:rPr>
              <w:t xml:space="preserve"> </w:t>
            </w:r>
            <w:proofErr w:type="spellStart"/>
            <w:r w:rsidRPr="000C360E">
              <w:rPr>
                <w:rFonts w:ascii="Arial" w:hAnsi="Arial" w:cs="Arial"/>
                <w:lang w:eastAsia="ja-JP"/>
              </w:rPr>
              <w:t>Hisilicon</w:t>
            </w:r>
            <w:proofErr w:type="spellEnd"/>
          </w:p>
        </w:tc>
      </w:tr>
      <w:tr w:rsidR="001904BB" w:rsidRPr="008836AC" w14:paraId="24C844C1" w14:textId="77777777" w:rsidTr="007011B4">
        <w:tc>
          <w:tcPr>
            <w:tcW w:w="1415" w:type="dxa"/>
            <w:vMerge/>
          </w:tcPr>
          <w:p w14:paraId="560BC5B5" w14:textId="77777777" w:rsidR="001904BB" w:rsidRPr="008836AC" w:rsidRDefault="001904BB" w:rsidP="00B627E9">
            <w:pPr>
              <w:tabs>
                <w:tab w:val="left" w:pos="567"/>
              </w:tabs>
              <w:rPr>
                <w:rFonts w:ascii="Arial" w:hAnsi="Arial" w:cs="Arial"/>
                <w:b/>
              </w:rPr>
            </w:pPr>
          </w:p>
        </w:tc>
        <w:tc>
          <w:tcPr>
            <w:tcW w:w="1336" w:type="dxa"/>
          </w:tcPr>
          <w:p w14:paraId="1CAC8E58" w14:textId="1BBAD203" w:rsidR="001904BB" w:rsidRPr="008836AC" w:rsidRDefault="001904BB"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36AA577F" w:rsidR="001904BB" w:rsidRPr="000C360E" w:rsidRDefault="001904BB" w:rsidP="00B627E9">
            <w:pPr>
              <w:tabs>
                <w:tab w:val="left" w:pos="567"/>
              </w:tabs>
              <w:spacing w:after="0"/>
              <w:rPr>
                <w:rFonts w:ascii="Arial" w:eastAsia="Yu Mincho" w:hAnsi="Arial" w:cs="Arial"/>
                <w:lang w:eastAsia="ja-JP"/>
              </w:rPr>
            </w:pPr>
            <w:hyperlink r:id="rId8" w:history="1">
              <w:r w:rsidRPr="00251AF8">
                <w:rPr>
                  <w:rStyle w:val="af"/>
                  <w:rFonts w:ascii="Arial" w:hAnsi="Arial" w:cs="Arial"/>
                </w:rPr>
                <w:t>wangxuesong743@huawei.com</w:t>
              </w:r>
            </w:hyperlink>
          </w:p>
        </w:tc>
      </w:tr>
      <w:tr w:rsidR="001904BB" w:rsidRPr="008836AC" w14:paraId="4312E1BC" w14:textId="77777777" w:rsidTr="001904BB">
        <w:trPr>
          <w:trHeight w:val="268"/>
        </w:trPr>
        <w:tc>
          <w:tcPr>
            <w:tcW w:w="1415" w:type="dxa"/>
            <w:vMerge/>
          </w:tcPr>
          <w:p w14:paraId="36AEB0CD" w14:textId="77777777" w:rsidR="001904BB" w:rsidRPr="008836AC" w:rsidRDefault="001904BB" w:rsidP="001904BB">
            <w:pPr>
              <w:tabs>
                <w:tab w:val="left" w:pos="567"/>
              </w:tabs>
              <w:rPr>
                <w:rFonts w:ascii="Arial" w:hAnsi="Arial" w:cs="Arial"/>
                <w:b/>
              </w:rPr>
            </w:pPr>
          </w:p>
        </w:tc>
        <w:tc>
          <w:tcPr>
            <w:tcW w:w="1336" w:type="dxa"/>
          </w:tcPr>
          <w:p w14:paraId="66C16A69" w14:textId="4D90621A" w:rsidR="001904BB" w:rsidRPr="008836AC" w:rsidRDefault="001904BB" w:rsidP="001904BB">
            <w:pPr>
              <w:tabs>
                <w:tab w:val="left" w:pos="567"/>
              </w:tabs>
              <w:spacing w:after="0"/>
              <w:rPr>
                <w:rFonts w:ascii="Arial" w:hAnsi="Arial" w:cs="Arial"/>
                <w:b/>
              </w:rPr>
            </w:pPr>
            <w:r w:rsidRPr="008836AC">
              <w:rPr>
                <w:rFonts w:ascii="Arial" w:hAnsi="Arial" w:cs="Arial"/>
                <w:b/>
              </w:rPr>
              <w:t>Name</w:t>
            </w:r>
          </w:p>
        </w:tc>
        <w:tc>
          <w:tcPr>
            <w:tcW w:w="7335" w:type="dxa"/>
          </w:tcPr>
          <w:p w14:paraId="251C2061" w14:textId="6046CB34" w:rsidR="001904BB" w:rsidRPr="001904BB" w:rsidRDefault="001904BB" w:rsidP="001904BB">
            <w:pPr>
              <w:tabs>
                <w:tab w:val="left" w:pos="567"/>
              </w:tabs>
              <w:spacing w:after="0"/>
              <w:rPr>
                <w:rFonts w:ascii="Arial" w:hAnsi="Arial" w:cs="Arial"/>
              </w:rPr>
            </w:pPr>
            <w:r w:rsidRPr="001904BB">
              <w:rPr>
                <w:rFonts w:ascii="Arial" w:hAnsi="Arial" w:cs="Arial"/>
              </w:rPr>
              <w:t>Mohan, Ashwin</w:t>
            </w:r>
          </w:p>
        </w:tc>
      </w:tr>
      <w:tr w:rsidR="001904BB" w:rsidRPr="008836AC" w14:paraId="7C330343" w14:textId="77777777" w:rsidTr="007011B4">
        <w:tc>
          <w:tcPr>
            <w:tcW w:w="1415" w:type="dxa"/>
            <w:vMerge/>
          </w:tcPr>
          <w:p w14:paraId="50007ED2" w14:textId="77777777" w:rsidR="001904BB" w:rsidRPr="008836AC" w:rsidRDefault="001904BB" w:rsidP="001904BB">
            <w:pPr>
              <w:tabs>
                <w:tab w:val="left" w:pos="567"/>
              </w:tabs>
              <w:rPr>
                <w:rFonts w:ascii="Arial" w:hAnsi="Arial" w:cs="Arial"/>
                <w:b/>
              </w:rPr>
            </w:pPr>
          </w:p>
        </w:tc>
        <w:tc>
          <w:tcPr>
            <w:tcW w:w="1336" w:type="dxa"/>
          </w:tcPr>
          <w:p w14:paraId="3E0E3128" w14:textId="371068A6" w:rsidR="001904BB" w:rsidRPr="008836AC" w:rsidRDefault="001904BB" w:rsidP="001904BB">
            <w:pPr>
              <w:tabs>
                <w:tab w:val="left" w:pos="567"/>
              </w:tabs>
              <w:spacing w:after="0"/>
              <w:rPr>
                <w:rFonts w:ascii="Arial" w:hAnsi="Arial" w:cs="Arial"/>
                <w:b/>
              </w:rPr>
            </w:pPr>
            <w:r w:rsidRPr="008836AC">
              <w:rPr>
                <w:rFonts w:ascii="Arial" w:hAnsi="Arial" w:cs="Arial"/>
                <w:b/>
              </w:rPr>
              <w:t>Company</w:t>
            </w:r>
          </w:p>
        </w:tc>
        <w:tc>
          <w:tcPr>
            <w:tcW w:w="7335" w:type="dxa"/>
          </w:tcPr>
          <w:p w14:paraId="41809077" w14:textId="79A846C3" w:rsidR="001904BB" w:rsidRPr="001904BB" w:rsidRDefault="001904BB" w:rsidP="001904BB">
            <w:pPr>
              <w:tabs>
                <w:tab w:val="left" w:pos="567"/>
              </w:tabs>
              <w:spacing w:after="0"/>
              <w:rPr>
                <w:rFonts w:ascii="Arial" w:hAnsi="Arial" w:cs="Arial"/>
              </w:rPr>
            </w:pPr>
            <w:r w:rsidRPr="001904BB">
              <w:rPr>
                <w:rFonts w:ascii="Arial" w:hAnsi="Arial" w:cs="Arial" w:hint="eastAsia"/>
              </w:rPr>
              <w:t>Apple</w:t>
            </w:r>
          </w:p>
        </w:tc>
      </w:tr>
      <w:tr w:rsidR="001904BB" w:rsidRPr="008836AC" w14:paraId="2E100164" w14:textId="77777777" w:rsidTr="007011B4">
        <w:tc>
          <w:tcPr>
            <w:tcW w:w="1415" w:type="dxa"/>
            <w:vMerge/>
          </w:tcPr>
          <w:p w14:paraId="7592BAD6" w14:textId="77777777" w:rsidR="001904BB" w:rsidRPr="008836AC" w:rsidRDefault="001904BB" w:rsidP="001904BB">
            <w:pPr>
              <w:tabs>
                <w:tab w:val="left" w:pos="567"/>
              </w:tabs>
              <w:rPr>
                <w:rFonts w:ascii="Arial" w:hAnsi="Arial" w:cs="Arial"/>
                <w:b/>
              </w:rPr>
            </w:pPr>
          </w:p>
        </w:tc>
        <w:tc>
          <w:tcPr>
            <w:tcW w:w="1336" w:type="dxa"/>
          </w:tcPr>
          <w:p w14:paraId="191693D6" w14:textId="0B8B73B0" w:rsidR="001904BB" w:rsidRPr="008836AC" w:rsidRDefault="001904BB" w:rsidP="001904BB">
            <w:pPr>
              <w:tabs>
                <w:tab w:val="left" w:pos="567"/>
              </w:tabs>
              <w:spacing w:after="0"/>
              <w:rPr>
                <w:rFonts w:ascii="Arial" w:hAnsi="Arial" w:cs="Arial"/>
                <w:b/>
              </w:rPr>
            </w:pPr>
            <w:r w:rsidRPr="008836AC">
              <w:rPr>
                <w:rFonts w:ascii="Arial" w:hAnsi="Arial" w:cs="Arial"/>
                <w:b/>
              </w:rPr>
              <w:t>Email</w:t>
            </w:r>
          </w:p>
        </w:tc>
        <w:tc>
          <w:tcPr>
            <w:tcW w:w="7335" w:type="dxa"/>
          </w:tcPr>
          <w:p w14:paraId="12324865" w14:textId="4D026AD2" w:rsidR="001904BB" w:rsidRPr="001904BB" w:rsidRDefault="001904BB" w:rsidP="001904BB">
            <w:pPr>
              <w:tabs>
                <w:tab w:val="left" w:pos="567"/>
              </w:tabs>
              <w:spacing w:after="0"/>
              <w:rPr>
                <w:rFonts w:ascii="Arial" w:hAnsi="Arial" w:cs="Arial"/>
              </w:rPr>
            </w:pPr>
            <w:hyperlink r:id="rId9" w:history="1">
              <w:r w:rsidRPr="001904BB">
                <w:rPr>
                  <w:rStyle w:val="af"/>
                  <w:rFonts w:ascii="Arial" w:hAnsi="Arial" w:cs="Arial"/>
                </w:rPr>
                <w:t>ashwin mohan@apple.com</w:t>
              </w:r>
            </w:hyperlink>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0F3AEEA" w14:textId="3039644A" w:rsidR="00812478" w:rsidRPr="006B5753" w:rsidRDefault="00815869" w:rsidP="006B5753">
      <w:pPr>
        <w:pStyle w:val="4"/>
        <w:rPr>
          <w:rFonts w:eastAsiaTheme="minorEastAsia"/>
          <w:lang w:eastAsia="zh-CN"/>
        </w:rPr>
      </w:pPr>
      <w:r>
        <w:rPr>
          <w:lang w:eastAsia="ja-JP"/>
        </w:rPr>
        <w:t>2.5.1</w:t>
      </w:r>
      <w:r>
        <w:rPr>
          <w:lang w:eastAsia="ja-JP"/>
        </w:rPr>
        <w:tab/>
        <w:t>Agreements</w:t>
      </w:r>
    </w:p>
    <w:p w14:paraId="2799F44A" w14:textId="0EF3F00A" w:rsidR="00812478" w:rsidRDefault="00812478" w:rsidP="00812478">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2F173E">
        <w:rPr>
          <w:rFonts w:ascii="Arial" w:eastAsiaTheme="minorEastAsia" w:hAnsi="Arial" w:cs="Arial" w:hint="eastAsia"/>
          <w:sz w:val="20"/>
          <w:szCs w:val="20"/>
          <w:lang w:eastAsia="zh-CN"/>
        </w:rPr>
        <w:t>9</w:t>
      </w:r>
      <w:r w:rsidRPr="00557C15">
        <w:rPr>
          <w:rFonts w:ascii="Arial" w:eastAsiaTheme="minorEastAsia" w:hAnsi="Arial" w:cs="Arial"/>
          <w:sz w:val="20"/>
          <w:szCs w:val="20"/>
          <w:lang w:eastAsia="zh-CN"/>
        </w:rPr>
        <w:t xml:space="preserve">: </w:t>
      </w:r>
    </w:p>
    <w:p w14:paraId="583D94F2" w14:textId="54A22935" w:rsidR="00812478" w:rsidRDefault="00812478" w:rsidP="00812478">
      <w:pPr>
        <w:pStyle w:val="aff7"/>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w:t>
      </w:r>
      <w:r w:rsidRPr="00D27911">
        <w:rPr>
          <w:rFonts w:ascii="Arial" w:eastAsiaTheme="minorEastAsia" w:hAnsi="Arial" w:cs="Arial"/>
          <w:sz w:val="20"/>
          <w:szCs w:val="20"/>
          <w:lang w:eastAsia="zh-CN"/>
        </w:rPr>
        <w:t>work plan has been agreed</w:t>
      </w:r>
      <w:r>
        <w:rPr>
          <w:rFonts w:ascii="Arial" w:eastAsiaTheme="minorEastAsia" w:hAnsi="Arial" w:cs="Arial"/>
          <w:sz w:val="20"/>
          <w:szCs w:val="20"/>
          <w:lang w:eastAsia="zh-CN"/>
        </w:rPr>
        <w:t xml:space="preserve"> [</w:t>
      </w:r>
      <w:r w:rsidR="00193537">
        <w:rPr>
          <w:rFonts w:ascii="Arial" w:eastAsiaTheme="minorEastAsia" w:hAnsi="Arial" w:cs="Arial" w:hint="eastAsia"/>
          <w:sz w:val="20"/>
          <w:szCs w:val="20"/>
          <w:lang w:eastAsia="zh-CN"/>
        </w:rPr>
        <w:t>1</w:t>
      </w:r>
      <w:r>
        <w:rPr>
          <w:rFonts w:ascii="Arial" w:eastAsiaTheme="minorEastAsia" w:hAnsi="Arial" w:cs="Arial"/>
          <w:sz w:val="20"/>
          <w:szCs w:val="20"/>
          <w:lang w:eastAsia="zh-CN"/>
        </w:rPr>
        <w:t>].</w:t>
      </w:r>
    </w:p>
    <w:p w14:paraId="4D87EE7E" w14:textId="6AB59C5D" w:rsidR="00812478" w:rsidRPr="00D57F45" w:rsidRDefault="00845569" w:rsidP="00D57F45">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3</w:t>
      </w:r>
      <w:r w:rsidR="00D57F45" w:rsidRPr="00D57F45">
        <w:rPr>
          <w:rFonts w:ascii="Arial" w:eastAsiaTheme="minorEastAsia" w:hAnsi="Arial" w:cs="Arial"/>
          <w:sz w:val="20"/>
          <w:szCs w:val="20"/>
          <w:lang w:eastAsia="zh-CN"/>
        </w:rPr>
        <w:t xml:space="preserve"> CRs were </w:t>
      </w:r>
      <w:r w:rsidR="00C55A41" w:rsidRPr="00D57F45">
        <w:rPr>
          <w:rFonts w:ascii="Arial" w:eastAsiaTheme="minorEastAsia" w:hAnsi="Arial" w:cs="Arial"/>
          <w:sz w:val="20"/>
          <w:szCs w:val="20"/>
          <w:lang w:eastAsia="zh-CN"/>
        </w:rPr>
        <w:t>agreed.</w:t>
      </w:r>
    </w:p>
    <w:p w14:paraId="72D524CC" w14:textId="54791450" w:rsidR="00812478" w:rsidRDefault="00812478" w:rsidP="00812478">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1A67F9" w:rsidRPr="001A67F9">
        <w:rPr>
          <w:rFonts w:ascii="Arial" w:eastAsiaTheme="minorEastAsia" w:hAnsi="Arial" w:cs="Arial" w:hint="eastAsia"/>
          <w:sz w:val="20"/>
          <w:szCs w:val="20"/>
          <w:lang w:eastAsia="zh-CN"/>
        </w:rPr>
        <w:t>84</w:t>
      </w:r>
      <w:r w:rsidRPr="001A67F9">
        <w:rPr>
          <w:rFonts w:ascii="Arial" w:eastAsiaTheme="minorEastAsia" w:hAnsi="Arial" w:cs="Arial"/>
          <w:sz w:val="20"/>
          <w:szCs w:val="20"/>
          <w:lang w:eastAsia="zh-CN"/>
        </w:rPr>
        <w:t>%.</w:t>
      </w:r>
    </w:p>
    <w:p w14:paraId="7AFCCCBF" w14:textId="77777777" w:rsidR="0001131E" w:rsidRDefault="0001131E" w:rsidP="0001131E">
      <w:pPr>
        <w:rPr>
          <w:rFonts w:eastAsiaTheme="minorEastAsia"/>
          <w:lang w:eastAsia="zh-CN"/>
        </w:rPr>
      </w:pPr>
    </w:p>
    <w:p w14:paraId="0823A763" w14:textId="77777777" w:rsidR="00812478" w:rsidRPr="00812478" w:rsidRDefault="00812478" w:rsidP="0001131E">
      <w:pPr>
        <w:rPr>
          <w:rFonts w:eastAsiaTheme="minorEastAsia"/>
          <w:lang w:eastAsia="zh-CN"/>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6CF4D4EF" w14:textId="041D0DE7" w:rsidR="00F95C79" w:rsidRPr="00EE1D57" w:rsidRDefault="001D0546" w:rsidP="00EE1D57">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sidRPr="00136E91">
        <w:rPr>
          <w:rFonts w:ascii="Arial" w:eastAsia="等线" w:hAnsi="Arial" w:cs="Arial"/>
          <w:b/>
          <w:kern w:val="2"/>
          <w:sz w:val="22"/>
          <w:szCs w:val="24"/>
          <w:lang w:val="en-US"/>
        </w:rPr>
        <w:t>General Papers</w:t>
      </w:r>
      <w:r w:rsidRPr="00136E91">
        <w:rPr>
          <w:rFonts w:ascii="Arial" w:eastAsia="等线" w:hAnsi="Arial" w:cs="Arial"/>
          <w:b/>
          <w:bCs/>
          <w:kern w:val="2"/>
          <w:sz w:val="22"/>
          <w:szCs w:val="24"/>
          <w:lang w:val="en-US"/>
        </w:rPr>
        <w:t>:</w:t>
      </w:r>
    </w:p>
    <w:p w14:paraId="7EAFE922" w14:textId="7BB5B756" w:rsidR="001901CC" w:rsidRPr="00866685" w:rsidRDefault="00845569" w:rsidP="00F95C79">
      <w:pPr>
        <w:widowControl w:val="0"/>
        <w:numPr>
          <w:ilvl w:val="0"/>
          <w:numId w:val="26"/>
        </w:numPr>
        <w:overflowPunct/>
        <w:autoSpaceDE/>
        <w:autoSpaceDN/>
        <w:adjustRightInd/>
        <w:snapToGrid w:val="0"/>
        <w:spacing w:after="0"/>
        <w:textAlignment w:val="auto"/>
        <w:rPr>
          <w:rFonts w:ascii="Arial" w:eastAsia="Yu Mincho" w:hAnsi="Arial" w:cs="Arial"/>
          <w:kern w:val="2"/>
          <w:lang w:val="en-US" w:eastAsia="ja-JP"/>
        </w:rPr>
      </w:pPr>
      <w:r w:rsidRPr="00845569">
        <w:rPr>
          <w:rFonts w:ascii="Arial" w:eastAsia="Yu Mincho" w:hAnsi="Arial" w:cs="Arial"/>
          <w:kern w:val="2"/>
          <w:lang w:val="en-US" w:eastAsia="ja-JP"/>
        </w:rPr>
        <w:t>R5-25</w:t>
      </w:r>
      <w:r w:rsidR="002F173E">
        <w:rPr>
          <w:rFonts w:ascii="Arial" w:eastAsiaTheme="minorEastAsia" w:hAnsi="Arial" w:cs="Arial" w:hint="eastAsia"/>
          <w:kern w:val="2"/>
          <w:lang w:val="en-US" w:eastAsia="zh-CN"/>
        </w:rPr>
        <w:t>611</w:t>
      </w:r>
      <w:r w:rsidR="00AC30C1">
        <w:rPr>
          <w:rFonts w:ascii="Arial" w:eastAsiaTheme="minorEastAsia" w:hAnsi="Arial" w:cs="Arial" w:hint="eastAsia"/>
          <w:kern w:val="2"/>
          <w:lang w:val="en-US" w:eastAsia="zh-CN"/>
        </w:rPr>
        <w:t>7</w:t>
      </w:r>
      <w:r w:rsidR="00A40ED9" w:rsidRPr="00A40ED9">
        <w:rPr>
          <w:rFonts w:ascii="Arial" w:eastAsia="Yu Mincho" w:hAnsi="Arial" w:cs="Arial"/>
          <w:kern w:val="2"/>
          <w:lang w:val="en-US" w:eastAsia="ja-JP"/>
        </w:rPr>
        <w:t xml:space="preserve"> WP for UE Conformance - Further NR coverage enhancements</w:t>
      </w:r>
      <w:r w:rsidR="001901CC" w:rsidRPr="00231F6A">
        <w:rPr>
          <w:rFonts w:ascii="Arial" w:eastAsia="Yu Mincho" w:hAnsi="Arial" w:cs="Arial"/>
          <w:kern w:val="2"/>
          <w:lang w:val="en-US" w:eastAsia="ja-JP"/>
        </w:rPr>
        <w:t>, China Telecom</w:t>
      </w:r>
      <w:r w:rsidR="001901CC" w:rsidRPr="00231F6A">
        <w:rPr>
          <w:rFonts w:ascii="Arial" w:eastAsia="Yu Mincho" w:hAnsi="Arial" w:cs="Arial" w:hint="eastAsia"/>
          <w:kern w:val="2"/>
          <w:lang w:val="en-US" w:eastAsia="ja-JP"/>
        </w:rPr>
        <w:t xml:space="preserve">, </w:t>
      </w:r>
      <w:r w:rsidR="001901CC" w:rsidRPr="00231F6A">
        <w:rPr>
          <w:rFonts w:ascii="Arial" w:eastAsia="Yu Mincho" w:hAnsi="Arial" w:cs="Arial"/>
          <w:kern w:val="2"/>
          <w:lang w:val="en-US" w:eastAsia="ja-JP"/>
        </w:rPr>
        <w:t>Huawei, Hisilicon</w:t>
      </w:r>
      <w:r w:rsidR="001901CC">
        <w:rPr>
          <w:rFonts w:ascii="Arial" w:eastAsiaTheme="minorEastAsia" w:hAnsi="Arial" w:cs="Arial" w:hint="eastAsia"/>
          <w:kern w:val="2"/>
          <w:lang w:val="en-US" w:eastAsia="zh-CN"/>
        </w:rPr>
        <w:t>.</w:t>
      </w:r>
      <w:r w:rsidR="00122265" w:rsidRPr="00122265">
        <w:rPr>
          <w:rFonts w:ascii="Arial" w:eastAsia="Yu Mincho" w:hAnsi="Arial" w:cs="Arial"/>
          <w:kern w:val="2"/>
          <w:lang w:val="en-US" w:eastAsia="ja-JP"/>
        </w:rPr>
        <w:t xml:space="preserve"> </w:t>
      </w:r>
      <w:r w:rsidR="00122265" w:rsidRPr="00217988">
        <w:rPr>
          <w:rFonts w:ascii="Arial" w:eastAsia="Yu Mincho" w:hAnsi="Arial" w:cs="Arial"/>
          <w:kern w:val="2"/>
          <w:lang w:val="en-US" w:eastAsia="ja-JP"/>
        </w:rPr>
        <w:t>RAN5#10</w:t>
      </w:r>
      <w:r w:rsidR="002F173E">
        <w:rPr>
          <w:rFonts w:ascii="Arial" w:eastAsiaTheme="minorEastAsia" w:hAnsi="Arial" w:cs="Arial" w:hint="eastAsia"/>
          <w:kern w:val="2"/>
          <w:lang w:val="en-US" w:eastAsia="zh-CN"/>
        </w:rPr>
        <w:t>9</w:t>
      </w:r>
    </w:p>
    <w:p w14:paraId="73050ACB" w14:textId="77777777" w:rsidR="007F5A8F" w:rsidRPr="00F95C79" w:rsidRDefault="007F5A8F" w:rsidP="00F95C79">
      <w:pPr>
        <w:widowControl w:val="0"/>
        <w:overflowPunct/>
        <w:autoSpaceDE/>
        <w:autoSpaceDN/>
        <w:adjustRightInd/>
        <w:snapToGrid w:val="0"/>
        <w:spacing w:after="0"/>
        <w:textAlignment w:val="auto"/>
        <w:rPr>
          <w:rFonts w:ascii="Arial" w:eastAsiaTheme="minorEastAsia" w:hAnsi="Arial" w:cs="Arial"/>
          <w:kern w:val="2"/>
          <w:lang w:val="en-US" w:eastAsia="zh-CN"/>
        </w:rPr>
      </w:pPr>
    </w:p>
    <w:p w14:paraId="15CEB766" w14:textId="409130B9" w:rsidR="006A3ADF" w:rsidRPr="00845569" w:rsidRDefault="006A3ADF" w:rsidP="006A3ADF">
      <w:pPr>
        <w:pStyle w:val="FP"/>
        <w:rPr>
          <w:rFonts w:eastAsiaTheme="minorEastAsia"/>
          <w:sz w:val="12"/>
          <w:szCs w:val="12"/>
          <w:lang w:val="en-US" w:eastAsia="zh-CN"/>
        </w:rPr>
      </w:pPr>
    </w:p>
    <w:p w14:paraId="10FC6BC9" w14:textId="410F55D7"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38.508-1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C0794C6" w14:textId="77777777" w:rsidR="007F5A8F" w:rsidRPr="00866685" w:rsidRDefault="007F5A8F" w:rsidP="007F5A8F">
      <w:pPr>
        <w:rPr>
          <w:rFonts w:ascii="Arial" w:eastAsia="等线" w:hAnsi="Arial" w:cs="Arial"/>
          <w:b/>
          <w:kern w:val="2"/>
          <w:sz w:val="22"/>
          <w:szCs w:val="24"/>
          <w:lang w:val="en-US"/>
        </w:rPr>
      </w:pPr>
    </w:p>
    <w:p w14:paraId="5B68028A" w14:textId="587C1B25"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38.508-2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6D06C991" w14:textId="77777777" w:rsidR="007F5A8F" w:rsidRPr="00083465" w:rsidRDefault="007F5A8F" w:rsidP="007F5A8F">
      <w:pPr>
        <w:rPr>
          <w:rFonts w:ascii="Arial" w:eastAsiaTheme="minorEastAsia" w:hAnsi="Arial" w:cs="Arial"/>
          <w:b/>
          <w:kern w:val="2"/>
          <w:sz w:val="22"/>
          <w:szCs w:val="24"/>
          <w:lang w:val="en-US" w:eastAsia="zh-CN"/>
        </w:rPr>
      </w:pPr>
    </w:p>
    <w:p w14:paraId="403652FB" w14:textId="1801748D"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38.521-1</w:t>
      </w:r>
      <w:r w:rsidRPr="007F5A8F">
        <w:rPr>
          <w:rFonts w:ascii="Arial" w:eastAsia="等线" w:hAnsi="Arial" w:cs="Arial" w:hint="eastAsia"/>
          <w:b/>
          <w:kern w:val="2"/>
          <w:sz w:val="22"/>
          <w:szCs w:val="24"/>
          <w:lang w:val="en-US"/>
        </w:rPr>
        <w:t xml:space="preserve"> </w:t>
      </w:r>
      <w:r w:rsidR="0029341A" w:rsidRPr="007F5A8F">
        <w:rPr>
          <w:rFonts w:ascii="Arial" w:eastAsia="等线" w:hAnsi="Arial" w:cs="Arial"/>
          <w:b/>
          <w:kern w:val="2"/>
          <w:sz w:val="22"/>
          <w:szCs w:val="24"/>
          <w:lang w:val="en-US"/>
        </w:rPr>
        <w:t>Tx</w:t>
      </w:r>
      <w:r w:rsidR="0029341A" w:rsidRPr="007F5A8F">
        <w:rPr>
          <w:rFonts w:ascii="Arial" w:eastAsia="等线" w:hAnsi="Arial" w:cs="Arial" w:hint="eastAsia"/>
          <w:b/>
          <w:kern w:val="2"/>
          <w:sz w:val="22"/>
          <w:szCs w:val="24"/>
          <w:lang w:val="en-US"/>
        </w:rPr>
        <w:t xml:space="preserve"> </w:t>
      </w:r>
      <w:r w:rsidR="0029341A" w:rsidRPr="00136E91">
        <w:rPr>
          <w:rFonts w:ascii="Arial" w:eastAsia="等线" w:hAnsi="Arial" w:cs="Arial" w:hint="eastAsia"/>
          <w:b/>
          <w:kern w:val="2"/>
          <w:sz w:val="22"/>
          <w:szCs w:val="24"/>
          <w:lang w:val="en-US"/>
        </w:rPr>
        <w:t>CRs</w:t>
      </w:r>
    </w:p>
    <w:p w14:paraId="3BF4EF06" w14:textId="77777777" w:rsidR="007F5A8F" w:rsidRPr="007F5A8F" w:rsidRDefault="007F5A8F" w:rsidP="007F5A8F">
      <w:pPr>
        <w:rPr>
          <w:rFonts w:ascii="Arial" w:eastAsia="等线" w:hAnsi="Arial" w:cs="Arial"/>
          <w:b/>
          <w:kern w:val="2"/>
          <w:sz w:val="22"/>
          <w:szCs w:val="24"/>
          <w:lang w:val="en-US" w:eastAsia="zh-CN"/>
        </w:rPr>
      </w:pPr>
    </w:p>
    <w:p w14:paraId="73AD2B7D" w14:textId="5048E38E"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hint="eastAsia"/>
          <w:b/>
          <w:kern w:val="2"/>
          <w:sz w:val="22"/>
          <w:szCs w:val="24"/>
          <w:lang w:val="en-US"/>
        </w:rPr>
        <w:t xml:space="preserve"> 3</w:t>
      </w:r>
      <w:r w:rsidRPr="007F5A8F">
        <w:rPr>
          <w:rFonts w:ascii="Arial" w:eastAsia="等线" w:hAnsi="Arial" w:cs="Arial"/>
          <w:b/>
          <w:kern w:val="2"/>
          <w:sz w:val="22"/>
          <w:szCs w:val="24"/>
          <w:lang w:val="en-US"/>
        </w:rPr>
        <w:t>8.521-3 Tx</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DF816BC" w14:textId="77777777" w:rsidR="007F5A8F" w:rsidRPr="007F5A8F" w:rsidRDefault="007F5A8F" w:rsidP="007F5A8F">
      <w:pPr>
        <w:rPr>
          <w:rFonts w:ascii="Arial" w:eastAsia="等线" w:hAnsi="Arial" w:cs="Arial"/>
          <w:b/>
          <w:kern w:val="2"/>
          <w:sz w:val="22"/>
          <w:szCs w:val="24"/>
          <w:lang w:val="en-US"/>
        </w:rPr>
      </w:pPr>
    </w:p>
    <w:p w14:paraId="556A52BE" w14:textId="26289465"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1A881D7C" w14:textId="77777777" w:rsidR="007F5A8F" w:rsidRPr="007F5A8F" w:rsidRDefault="007F5A8F" w:rsidP="007F5A8F">
      <w:pPr>
        <w:rPr>
          <w:rFonts w:ascii="Arial" w:eastAsia="等线" w:hAnsi="Arial" w:cs="Arial"/>
          <w:b/>
          <w:kern w:val="2"/>
          <w:sz w:val="22"/>
          <w:szCs w:val="24"/>
          <w:lang w:val="en-US"/>
        </w:rPr>
      </w:pPr>
    </w:p>
    <w:p w14:paraId="25B2974F" w14:textId="656B64C1"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38.523-1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5C68AF22" w14:textId="4381778B" w:rsidR="002F173E" w:rsidRPr="002F173E" w:rsidRDefault="002F173E" w:rsidP="00A83E6D">
      <w:pPr>
        <w:widowControl w:val="0"/>
        <w:numPr>
          <w:ilvl w:val="0"/>
          <w:numId w:val="27"/>
        </w:numPr>
        <w:overflowPunct/>
        <w:autoSpaceDE/>
        <w:autoSpaceDN/>
        <w:adjustRightInd/>
        <w:snapToGrid w:val="0"/>
        <w:spacing w:after="0"/>
        <w:textAlignment w:val="auto"/>
        <w:rPr>
          <w:rFonts w:ascii="Arial" w:eastAsia="Yu Mincho" w:hAnsi="Arial" w:cs="Arial"/>
          <w:kern w:val="2"/>
          <w:lang w:val="en-US" w:eastAsia="ja-JP"/>
        </w:rPr>
      </w:pPr>
      <w:r w:rsidRPr="002F173E">
        <w:rPr>
          <w:rFonts w:ascii="Arial" w:eastAsia="Yu Mincho" w:hAnsi="Arial" w:cs="Arial"/>
          <w:kern w:val="2"/>
          <w:lang w:val="en-US" w:eastAsia="ja-JP"/>
        </w:rPr>
        <w:t>R5-256154</w:t>
      </w:r>
      <w:r>
        <w:rPr>
          <w:rFonts w:ascii="Arial" w:eastAsiaTheme="minorEastAsia" w:hAnsi="Arial" w:cs="Arial" w:hint="eastAsia"/>
          <w:kern w:val="2"/>
          <w:lang w:val="en-US" w:eastAsia="zh-CN"/>
        </w:rPr>
        <w:t xml:space="preserve"> </w:t>
      </w:r>
      <w:r w:rsidRPr="002F173E">
        <w:rPr>
          <w:rFonts w:ascii="Arial" w:eastAsia="Yu Mincho" w:hAnsi="Arial" w:cs="Arial"/>
          <w:kern w:val="2"/>
          <w:lang w:val="en-US" w:eastAsia="ja-JP"/>
        </w:rPr>
        <w:t>Correction to Cov_Enh2 SIG test case 7.1.1.3.24</w:t>
      </w:r>
      <w:r>
        <w:rPr>
          <w:rFonts w:ascii="Arial" w:eastAsiaTheme="minorEastAsia" w:hAnsi="Arial" w:cs="Arial" w:hint="eastAsia"/>
          <w:kern w:val="2"/>
          <w:lang w:val="en-US" w:eastAsia="zh-CN"/>
        </w:rPr>
        <w:t xml:space="preserve">, </w:t>
      </w:r>
      <w:r w:rsidRPr="00231F6A">
        <w:rPr>
          <w:rFonts w:ascii="Arial" w:eastAsia="Yu Mincho" w:hAnsi="Arial" w:cs="Arial"/>
          <w:kern w:val="2"/>
          <w:lang w:val="en-US" w:eastAsia="ja-JP"/>
        </w:rPr>
        <w:t>Huawei, Hisilicon</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9</w:t>
      </w:r>
    </w:p>
    <w:p w14:paraId="39DC5991" w14:textId="059ED2CC" w:rsidR="002F173E" w:rsidRPr="002F173E" w:rsidRDefault="002F173E" w:rsidP="00A83E6D">
      <w:pPr>
        <w:widowControl w:val="0"/>
        <w:numPr>
          <w:ilvl w:val="0"/>
          <w:numId w:val="27"/>
        </w:numPr>
        <w:overflowPunct/>
        <w:autoSpaceDE/>
        <w:autoSpaceDN/>
        <w:adjustRightInd/>
        <w:snapToGrid w:val="0"/>
        <w:spacing w:after="0"/>
        <w:textAlignment w:val="auto"/>
        <w:rPr>
          <w:rFonts w:ascii="Arial" w:eastAsia="Yu Mincho" w:hAnsi="Arial" w:cs="Arial"/>
          <w:kern w:val="2"/>
          <w:lang w:val="en-US" w:eastAsia="ja-JP"/>
        </w:rPr>
      </w:pPr>
      <w:r w:rsidRPr="002F173E">
        <w:rPr>
          <w:rFonts w:ascii="Arial" w:eastAsia="Yu Mincho" w:hAnsi="Arial" w:cs="Arial"/>
          <w:kern w:val="2"/>
          <w:lang w:val="en-US" w:eastAsia="ja-JP"/>
        </w:rPr>
        <w:t>R5-256651</w:t>
      </w:r>
      <w:r>
        <w:rPr>
          <w:rFonts w:ascii="Arial" w:eastAsiaTheme="minorEastAsia" w:hAnsi="Arial" w:cs="Arial" w:hint="eastAsia"/>
          <w:kern w:val="2"/>
          <w:lang w:val="en-US" w:eastAsia="zh-CN"/>
        </w:rPr>
        <w:t xml:space="preserve"> </w:t>
      </w:r>
      <w:r w:rsidRPr="002F173E">
        <w:rPr>
          <w:rFonts w:ascii="Arial" w:eastAsiaTheme="minorEastAsia" w:hAnsi="Arial" w:cs="Arial"/>
          <w:kern w:val="2"/>
          <w:lang w:val="en-US" w:eastAsia="zh-CN"/>
        </w:rPr>
        <w:t xml:space="preserve">Addition of Cov </w:t>
      </w:r>
      <w:proofErr w:type="spellStart"/>
      <w:r w:rsidRPr="002F173E">
        <w:rPr>
          <w:rFonts w:ascii="Arial" w:eastAsiaTheme="minorEastAsia" w:hAnsi="Arial" w:cs="Arial"/>
          <w:kern w:val="2"/>
          <w:lang w:val="en-US" w:eastAsia="zh-CN"/>
        </w:rPr>
        <w:t>Enh</w:t>
      </w:r>
      <w:proofErr w:type="spellEnd"/>
      <w:r w:rsidRPr="002F173E">
        <w:rPr>
          <w:rFonts w:ascii="Arial" w:eastAsiaTheme="minorEastAsia" w:hAnsi="Arial" w:cs="Arial"/>
          <w:kern w:val="2"/>
          <w:lang w:val="en-US" w:eastAsia="zh-CN"/>
        </w:rPr>
        <w:t xml:space="preserve"> phase 2 MAC test case for DCI 0_2</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Lenovo</w:t>
      </w:r>
      <w:r>
        <w:rPr>
          <w:rFonts w:ascii="Arial" w:eastAsiaTheme="minorEastAsia" w:hAnsi="Arial" w:cs="Arial" w:hint="eastAsia"/>
          <w:kern w:val="2"/>
          <w:lang w:val="en-US" w:eastAsia="zh-CN"/>
        </w:rPr>
        <w:t>.</w:t>
      </w:r>
      <w:r w:rsidRPr="002F173E">
        <w:rPr>
          <w:rFonts w:ascii="Arial" w:eastAsia="Yu Mincho" w:hAnsi="Arial" w:cs="Arial"/>
          <w:kern w:val="2"/>
          <w:lang w:val="en-US" w:eastAsia="ja-JP"/>
        </w:rPr>
        <w:t xml:space="preserve"> </w:t>
      </w:r>
      <w:r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9</w:t>
      </w:r>
    </w:p>
    <w:p w14:paraId="0222ADDD" w14:textId="77777777" w:rsidR="005E27AD" w:rsidRPr="00866685" w:rsidRDefault="005E27AD" w:rsidP="00866685">
      <w:pPr>
        <w:widowControl w:val="0"/>
        <w:overflowPunct/>
        <w:autoSpaceDE/>
        <w:autoSpaceDN/>
        <w:adjustRightInd/>
        <w:snapToGrid w:val="0"/>
        <w:spacing w:after="0"/>
        <w:textAlignment w:val="auto"/>
        <w:rPr>
          <w:rFonts w:ascii="Arial" w:eastAsiaTheme="minorEastAsia" w:hAnsi="Arial" w:cs="Arial"/>
          <w:kern w:val="2"/>
          <w:lang w:val="en-US" w:eastAsia="zh-CN"/>
        </w:rPr>
      </w:pPr>
    </w:p>
    <w:p w14:paraId="4F637E46" w14:textId="694DF716"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38.523-2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57AA9EDB" w14:textId="5C2F8FDC" w:rsidR="002F173E" w:rsidRPr="002F173E" w:rsidRDefault="002F173E" w:rsidP="002F173E">
      <w:pPr>
        <w:widowControl w:val="0"/>
        <w:numPr>
          <w:ilvl w:val="0"/>
          <w:numId w:val="33"/>
        </w:numPr>
        <w:overflowPunct/>
        <w:autoSpaceDE/>
        <w:autoSpaceDN/>
        <w:adjustRightInd/>
        <w:snapToGrid w:val="0"/>
        <w:spacing w:after="0"/>
        <w:textAlignment w:val="auto"/>
        <w:rPr>
          <w:rFonts w:ascii="Arial" w:eastAsia="Yu Mincho" w:hAnsi="Arial" w:cs="Arial"/>
          <w:kern w:val="2"/>
          <w:lang w:val="en-US" w:eastAsia="ja-JP"/>
        </w:rPr>
      </w:pPr>
      <w:r w:rsidRPr="002F173E">
        <w:rPr>
          <w:rFonts w:ascii="Arial" w:eastAsia="Yu Mincho" w:hAnsi="Arial" w:cs="Arial"/>
          <w:kern w:val="2"/>
          <w:lang w:val="en-US" w:eastAsia="ja-JP"/>
        </w:rPr>
        <w:t>R5-256574</w:t>
      </w:r>
      <w:r>
        <w:rPr>
          <w:rFonts w:ascii="Arial" w:eastAsiaTheme="minorEastAsia" w:hAnsi="Arial" w:cs="Arial" w:hint="eastAsia"/>
          <w:kern w:val="2"/>
          <w:lang w:val="en-US" w:eastAsia="zh-CN"/>
        </w:rPr>
        <w:t xml:space="preserve"> </w:t>
      </w:r>
      <w:r w:rsidRPr="002F173E">
        <w:rPr>
          <w:rFonts w:ascii="Arial" w:eastAsiaTheme="minorEastAsia" w:hAnsi="Arial" w:cs="Arial"/>
          <w:kern w:val="2"/>
          <w:lang w:val="en-US" w:eastAsia="zh-CN"/>
        </w:rPr>
        <w:t xml:space="preserve">Addition of applicability for new Cov </w:t>
      </w:r>
      <w:proofErr w:type="spellStart"/>
      <w:r w:rsidRPr="002F173E">
        <w:rPr>
          <w:rFonts w:ascii="Arial" w:eastAsiaTheme="minorEastAsia" w:hAnsi="Arial" w:cs="Arial"/>
          <w:kern w:val="2"/>
          <w:lang w:val="en-US" w:eastAsia="zh-CN"/>
        </w:rPr>
        <w:t>Enh</w:t>
      </w:r>
      <w:proofErr w:type="spellEnd"/>
      <w:r w:rsidRPr="002F173E">
        <w:rPr>
          <w:rFonts w:ascii="Arial" w:eastAsiaTheme="minorEastAsia" w:hAnsi="Arial" w:cs="Arial"/>
          <w:kern w:val="2"/>
          <w:lang w:val="en-US" w:eastAsia="zh-CN"/>
        </w:rPr>
        <w:t xml:space="preserve"> phase 2 MAC test case for DCI 0_2</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Lenovo</w:t>
      </w:r>
      <w:r>
        <w:rPr>
          <w:rFonts w:ascii="Arial" w:eastAsiaTheme="minorEastAsia" w:hAnsi="Arial" w:cs="Arial" w:hint="eastAsia"/>
          <w:kern w:val="2"/>
          <w:lang w:val="en-US" w:eastAsia="zh-CN"/>
        </w:rPr>
        <w:t>.</w:t>
      </w:r>
      <w:r w:rsidRPr="002F173E">
        <w:rPr>
          <w:rFonts w:ascii="Arial" w:eastAsia="Yu Mincho" w:hAnsi="Arial" w:cs="Arial"/>
          <w:kern w:val="2"/>
          <w:lang w:val="en-US" w:eastAsia="ja-JP"/>
        </w:rPr>
        <w:t xml:space="preserve"> </w:t>
      </w:r>
      <w:r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9</w:t>
      </w:r>
    </w:p>
    <w:p w14:paraId="3384173D" w14:textId="77777777" w:rsidR="007F5A8F" w:rsidRPr="00083465" w:rsidRDefault="007F5A8F" w:rsidP="007F5A8F">
      <w:pPr>
        <w:rPr>
          <w:rFonts w:ascii="Arial" w:eastAsia="等线" w:hAnsi="Arial" w:cs="Arial"/>
          <w:b/>
          <w:kern w:val="2"/>
          <w:sz w:val="22"/>
          <w:szCs w:val="24"/>
          <w:lang w:val="en-US"/>
        </w:rPr>
      </w:pPr>
    </w:p>
    <w:p w14:paraId="4ACF0D63" w14:textId="5A6E19D7"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38.523-3</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03C164B4" w14:textId="77777777" w:rsidR="00D57F45" w:rsidRDefault="00D57F45" w:rsidP="007F5A8F">
      <w:pPr>
        <w:rPr>
          <w:rFonts w:ascii="Arial" w:eastAsia="等线" w:hAnsi="Arial" w:cs="Arial"/>
          <w:b/>
          <w:kern w:val="2"/>
          <w:sz w:val="22"/>
          <w:szCs w:val="24"/>
          <w:lang w:val="en-US" w:eastAsia="zh-CN"/>
        </w:rPr>
      </w:pPr>
    </w:p>
    <w:p w14:paraId="377D6DA2" w14:textId="77777777" w:rsidR="00D57F45" w:rsidRDefault="00D57F45" w:rsidP="007F5A8F">
      <w:pPr>
        <w:rPr>
          <w:rFonts w:ascii="Arial" w:eastAsia="等线" w:hAnsi="Arial" w:cs="Arial"/>
          <w:b/>
          <w:kern w:val="2"/>
          <w:sz w:val="22"/>
          <w:szCs w:val="24"/>
          <w:lang w:val="en-US" w:eastAsia="zh-CN"/>
        </w:rPr>
      </w:pPr>
    </w:p>
    <w:p w14:paraId="3E8DE09F" w14:textId="77777777" w:rsidR="00D57F45" w:rsidRPr="00D57F45" w:rsidRDefault="00D57F45" w:rsidP="00D57F45">
      <w:pPr>
        <w:widowControl w:val="0"/>
        <w:overflowPunct/>
        <w:autoSpaceDE/>
        <w:autoSpaceDN/>
        <w:adjustRightInd/>
        <w:snapToGrid w:val="0"/>
        <w:spacing w:beforeLines="50" w:before="120" w:afterLines="50" w:after="120" w:line="276" w:lineRule="auto"/>
        <w:jc w:val="both"/>
        <w:textAlignment w:val="auto"/>
        <w:rPr>
          <w:rFonts w:ascii="Arial" w:eastAsia="等线" w:hAnsi="Arial" w:cs="Arial"/>
          <w:b/>
          <w:kern w:val="2"/>
          <w:sz w:val="22"/>
          <w:szCs w:val="24"/>
          <w:lang w:val="en-US" w:eastAsia="zh-CN"/>
          <w14:ligatures w14:val="standardContextual"/>
        </w:rPr>
      </w:pPr>
    </w:p>
    <w:p w14:paraId="63EF1325"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30.04.2024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#104</w:t>
      </w:r>
    </w:p>
    <w:p w14:paraId="65BE550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16.02.2024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#103</w:t>
      </w:r>
    </w:p>
    <w:p w14:paraId="51D188B2"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10.11.2023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#102</w:t>
      </w:r>
    </w:p>
    <w:p w14:paraId="6E75FE9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02.08.2023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#101</w:t>
      </w:r>
    </w:p>
    <w:p w14:paraId="3FB5A0BB"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26.04.2023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#100</w:t>
      </w:r>
    </w:p>
    <w:p w14:paraId="35E3FBBA"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01.02.2023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#99</w:t>
      </w:r>
    </w:p>
    <w:p w14:paraId="063CE79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27.10.2022</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#98e</w:t>
      </w:r>
    </w:p>
    <w:p w14:paraId="698D373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01.08.2022</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#97e</w:t>
      </w:r>
    </w:p>
    <w:p w14:paraId="698CFF84"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21.05.2022</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#96</w:t>
      </w:r>
    </w:p>
    <w:p w14:paraId="61335B6B"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10.01.2022</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#95e</w:t>
      </w:r>
    </w:p>
    <w:p w14:paraId="0A470A5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04.10.2021</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#94e</w:t>
      </w:r>
    </w:p>
    <w:p w14:paraId="62655A3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08.08.2021</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#93e</w:t>
      </w:r>
    </w:p>
    <w:p w14:paraId="6543C8C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17.05.2021</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#92e</w:t>
      </w:r>
    </w:p>
    <w:p w14:paraId="747B36D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28.01.2021</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#91e</w:t>
      </w:r>
    </w:p>
    <w:p w14:paraId="35F4A6AF"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09.11.2020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#90e</w:t>
      </w:r>
    </w:p>
    <w:p w14:paraId="05AB5EB8"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31.08.2020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#89e</w:t>
      </w:r>
    </w:p>
    <w:p w14:paraId="1A5D75D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20.04.2020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#88e</w:t>
      </w:r>
    </w:p>
    <w:p w14:paraId="0E7E670A"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18.02.2020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#87e</w:t>
      </w:r>
    </w:p>
    <w:p w14:paraId="2243AB5F"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14.11.2019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#86</w:t>
      </w:r>
    </w:p>
    <w:p w14:paraId="191232F5"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18.08.2019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#85</w:t>
      </w:r>
    </w:p>
    <w:p w14:paraId="6A399381"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12.05.2019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#84</w:t>
      </w:r>
    </w:p>
    <w:p w14:paraId="3DDCA60A"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27.02.2019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#83</w:t>
      </w:r>
    </w:p>
    <w:p w14:paraId="54DA8FDE"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21.11.2018</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 xml:space="preserve">completion levels with </w:t>
      </w:r>
      <w:proofErr w:type="spellStart"/>
      <w:r w:rsidRPr="00D57F45">
        <w:rPr>
          <w:rFonts w:ascii="Yu Mincho" w:eastAsia="等线" w:hAnsi="Yu Mincho" w:hint="eastAsia"/>
          <w:kern w:val="2"/>
          <w:sz w:val="12"/>
          <w:szCs w:val="12"/>
          <w:lang w:val="en-US" w:eastAsia="zh-CN"/>
          <w14:ligatures w14:val="standardContextual"/>
        </w:rPr>
        <w:t>colours</w:t>
      </w:r>
      <w:proofErr w:type="spellEnd"/>
      <w:r w:rsidRPr="00D57F45">
        <w:rPr>
          <w:rFonts w:ascii="Yu Mincho" w:eastAsia="等线" w:hAnsi="Yu Mincho" w:hint="eastAsia"/>
          <w:kern w:val="2"/>
          <w:sz w:val="12"/>
          <w:szCs w:val="12"/>
          <w:lang w:val="en-US" w:eastAsia="zh-CN"/>
          <w14:ligatures w14:val="standardContextual"/>
        </w:rPr>
        <w:t xml:space="preserve"> added (for RAN #82)</w:t>
      </w:r>
    </w:p>
    <w:p w14:paraId="5FCE275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v04.81</w:t>
      </w:r>
      <w:r w:rsidRPr="00D57F45">
        <w:rPr>
          <w:rFonts w:ascii="Yu Mincho" w:eastAsia="等线" w:hAnsi="Yu Mincho" w:hint="eastAsia"/>
          <w:kern w:val="2"/>
          <w:sz w:val="12"/>
          <w:szCs w:val="12"/>
          <w:lang w:val="en-US" w:eastAsia="zh-CN"/>
          <w14:ligatures w14:val="standardContextual"/>
        </w:rPr>
        <w:tab/>
        <w:t>31.07.2018</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simplification of template and addition of cross-TSG aspects (for RAN #81)</w:t>
      </w:r>
    </w:p>
    <w:p w14:paraId="02C91453"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v04.80</w:t>
      </w:r>
      <w:r w:rsidRPr="00D57F45">
        <w:rPr>
          <w:rFonts w:ascii="Yu Mincho" w:eastAsia="等线" w:hAnsi="Yu Mincho" w:hint="eastAsia"/>
          <w:kern w:val="2"/>
          <w:sz w:val="12"/>
          <w:szCs w:val="12"/>
          <w:lang w:val="en-US" w:eastAsia="zh-CN"/>
          <w14:ligatures w14:val="standardContextual"/>
        </w:rPr>
        <w:tab/>
        <w:t>21.05.2018</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#80</w:t>
      </w:r>
    </w:p>
    <w:p w14:paraId="771D591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v04.79</w:t>
      </w:r>
      <w:r w:rsidRPr="00D57F45">
        <w:rPr>
          <w:rFonts w:ascii="Yu Mincho" w:eastAsia="等线" w:hAnsi="Yu Mincho" w:hint="eastAsia"/>
          <w:kern w:val="2"/>
          <w:sz w:val="12"/>
          <w:szCs w:val="12"/>
          <w:lang w:val="en-US" w:eastAsia="zh-CN"/>
          <w14:ligatures w14:val="standardContextual"/>
        </w:rPr>
        <w:tab/>
        <w:t>26.02.2018</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#79</w:t>
      </w:r>
    </w:p>
    <w:p w14:paraId="3BEFB641"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v04.78</w:t>
      </w:r>
      <w:r w:rsidRPr="00D57F45">
        <w:rPr>
          <w:rFonts w:ascii="Yu Mincho" w:eastAsia="等线" w:hAnsi="Yu Mincho" w:hint="eastAsia"/>
          <w:kern w:val="2"/>
          <w:sz w:val="12"/>
          <w:szCs w:val="12"/>
          <w:lang w:val="en-US" w:eastAsia="zh-CN"/>
          <w14:ligatures w14:val="standardContextual"/>
        </w:rPr>
        <w:tab/>
        <w:t>18.11.2017</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#78</w:t>
      </w:r>
    </w:p>
    <w:p w14:paraId="762F9F92"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v04.77</w:t>
      </w:r>
      <w:r w:rsidRPr="00D57F45">
        <w:rPr>
          <w:rFonts w:ascii="Yu Mincho" w:eastAsia="等线" w:hAnsi="Yu Mincho" w:hint="eastAsia"/>
          <w:kern w:val="2"/>
          <w:sz w:val="12"/>
          <w:szCs w:val="12"/>
          <w:lang w:val="en-US" w:eastAsia="zh-CN"/>
          <w14:ligatures w14:val="standardContextual"/>
        </w:rPr>
        <w:tab/>
        <w:t>06.08.2017</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#77</w:t>
      </w:r>
    </w:p>
    <w:p w14:paraId="1C099A94"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v04.76</w:t>
      </w:r>
      <w:r w:rsidRPr="00D57F45">
        <w:rPr>
          <w:rFonts w:ascii="Yu Mincho" w:eastAsia="等线" w:hAnsi="Yu Mincho" w:hint="eastAsia"/>
          <w:kern w:val="2"/>
          <w:sz w:val="12"/>
          <w:szCs w:val="12"/>
          <w:lang w:val="en-US" w:eastAsia="zh-CN"/>
          <w14:ligatures w14:val="standardContextual"/>
        </w:rPr>
        <w:tab/>
        <w:t>15.05.2017</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#76</w:t>
      </w:r>
    </w:p>
    <w:p w14:paraId="377BE10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v04.75</w:t>
      </w:r>
      <w:r w:rsidRPr="00D57F45">
        <w:rPr>
          <w:rFonts w:ascii="Yu Mincho" w:eastAsia="等线" w:hAnsi="Yu Mincho" w:hint="eastAsia"/>
          <w:kern w:val="2"/>
          <w:sz w:val="12"/>
          <w:szCs w:val="12"/>
          <w:lang w:val="en-US" w:eastAsia="zh-CN"/>
          <w14:ligatures w14:val="standardContextual"/>
        </w:rPr>
        <w:tab/>
        <w:t>31.01.2017</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#75</w:t>
      </w:r>
    </w:p>
    <w:p w14:paraId="2674AB6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v04.74</w:t>
      </w:r>
      <w:r w:rsidRPr="00D57F45">
        <w:rPr>
          <w:rFonts w:ascii="Yu Mincho" w:eastAsia="等线" w:hAnsi="Yu Mincho" w:hint="eastAsia"/>
          <w:kern w:val="2"/>
          <w:sz w:val="12"/>
          <w:szCs w:val="12"/>
          <w:lang w:val="en-US" w:eastAsia="zh-CN"/>
          <w14:ligatures w14:val="standardContextual"/>
        </w:rPr>
        <w:tab/>
        <w:t>28.10.2016</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#74</w:t>
      </w:r>
    </w:p>
    <w:p w14:paraId="64E04A6F"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v04.73</w:t>
      </w:r>
      <w:r w:rsidRPr="00D57F45">
        <w:rPr>
          <w:rFonts w:ascii="Yu Mincho" w:eastAsia="等线" w:hAnsi="Yu Mincho" w:hint="eastAsia"/>
          <w:kern w:val="2"/>
          <w:sz w:val="12"/>
          <w:szCs w:val="12"/>
          <w:lang w:val="en-US" w:eastAsia="zh-CN"/>
          <w14:ligatures w14:val="standardContextual"/>
        </w:rPr>
        <w:tab/>
        <w:t>01.09.2016</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adaptations for RAN #73 (time units in extra Excel table, RAN6 reporting included)</w:t>
      </w:r>
    </w:p>
    <w:p w14:paraId="0B947120"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v04.72</w:t>
      </w:r>
      <w:r w:rsidRPr="00D57F45">
        <w:rPr>
          <w:rFonts w:ascii="Yu Mincho" w:eastAsia="等线" w:hAnsi="Yu Mincho" w:hint="eastAsia"/>
          <w:kern w:val="2"/>
          <w:sz w:val="12"/>
          <w:szCs w:val="12"/>
          <w:lang w:val="en-US" w:eastAsia="zh-CN"/>
          <w14:ligatures w14:val="standardContextual"/>
        </w:rPr>
        <w:tab/>
        <w:t>26.05.2016</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adaptations for RAN #72 (introduction of NR &amp; GERAN TUs)</w:t>
      </w:r>
    </w:p>
    <w:p w14:paraId="58C48236"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v04.71</w:t>
      </w:r>
      <w:r w:rsidRPr="00D57F45">
        <w:rPr>
          <w:rFonts w:ascii="Yu Mincho" w:eastAsia="等线" w:hAnsi="Yu Mincho" w:hint="eastAsia"/>
          <w:kern w:val="2"/>
          <w:sz w:val="12"/>
          <w:szCs w:val="12"/>
          <w:lang w:val="en-US" w:eastAsia="zh-CN"/>
          <w14:ligatures w14:val="standardContextual"/>
        </w:rPr>
        <w:tab/>
        <w:t>10.02.2016</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#71</w:t>
      </w:r>
    </w:p>
    <w:p w14:paraId="05C42431"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v04.70</w:t>
      </w:r>
      <w:r w:rsidRPr="00D57F45">
        <w:rPr>
          <w:rFonts w:ascii="Yu Mincho" w:eastAsia="等线" w:hAnsi="Yu Mincho" w:hint="eastAsia"/>
          <w:kern w:val="2"/>
          <w:sz w:val="12"/>
          <w:szCs w:val="12"/>
          <w:lang w:val="en-US" w:eastAsia="zh-CN"/>
          <w14:ligatures w14:val="standardContextual"/>
        </w:rPr>
        <w:tab/>
        <w:t>30.10.2015</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#70</w:t>
      </w:r>
    </w:p>
    <w:p w14:paraId="50AD25B8"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v04.69</w:t>
      </w:r>
      <w:r w:rsidRPr="00D57F45">
        <w:rPr>
          <w:rFonts w:ascii="Yu Mincho" w:eastAsia="等线" w:hAnsi="Yu Mincho" w:hint="eastAsia"/>
          <w:kern w:val="2"/>
          <w:sz w:val="12"/>
          <w:szCs w:val="12"/>
          <w:lang w:val="en-US" w:eastAsia="zh-CN"/>
          <w14:ligatures w14:val="standardContextual"/>
        </w:rPr>
        <w:tab/>
        <w:t>12.08.2015</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#69</w:t>
      </w:r>
    </w:p>
    <w:p w14:paraId="1D8CED58"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v04.68</w:t>
      </w:r>
      <w:r w:rsidRPr="00D57F45">
        <w:rPr>
          <w:rFonts w:ascii="Yu Mincho" w:eastAsia="等线" w:hAnsi="Yu Mincho" w:hint="eastAsia"/>
          <w:kern w:val="2"/>
          <w:sz w:val="12"/>
          <w:szCs w:val="12"/>
          <w:lang w:val="en-US" w:eastAsia="zh-CN"/>
          <w14:ligatures w14:val="standardContextual"/>
        </w:rPr>
        <w:tab/>
        <w:t>21.05.2015</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#68</w:t>
      </w:r>
    </w:p>
    <w:p w14:paraId="427A1938"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v04.67</w:t>
      </w:r>
      <w:r w:rsidRPr="00D57F45">
        <w:rPr>
          <w:rFonts w:ascii="Yu Mincho" w:eastAsia="等线" w:hAnsi="Yu Mincho" w:hint="eastAsia"/>
          <w:kern w:val="2"/>
          <w:sz w:val="12"/>
          <w:szCs w:val="12"/>
          <w:lang w:val="en-US" w:eastAsia="zh-CN"/>
          <w14:ligatures w14:val="standardContextual"/>
        </w:rPr>
        <w:tab/>
        <w:t>01.02.2015</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#67</w:t>
      </w:r>
    </w:p>
    <w:p w14:paraId="6126416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v04.66</w:t>
      </w:r>
      <w:r w:rsidRPr="00D57F45">
        <w:rPr>
          <w:rFonts w:ascii="Yu Mincho" w:eastAsia="等线" w:hAnsi="Yu Mincho" w:hint="eastAsia"/>
          <w:kern w:val="2"/>
          <w:sz w:val="12"/>
          <w:szCs w:val="12"/>
          <w:lang w:val="en-US" w:eastAsia="zh-CN"/>
          <w14:ligatures w14:val="standardContextual"/>
        </w:rPr>
        <w:tab/>
        <w:t>16.11.2014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#66</w:t>
      </w:r>
    </w:p>
    <w:p w14:paraId="13A8C266"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v04.65</w:t>
      </w:r>
      <w:r w:rsidRPr="00D57F45">
        <w:rPr>
          <w:rFonts w:ascii="Yu Mincho" w:eastAsia="等线" w:hAnsi="Yu Mincho" w:hint="eastAsia"/>
          <w:kern w:val="2"/>
          <w:sz w:val="12"/>
          <w:szCs w:val="12"/>
          <w:lang w:val="en-US" w:eastAsia="zh-CN"/>
          <w14:ligatures w14:val="standardContextual"/>
        </w:rPr>
        <w:tab/>
        <w:t>16.08.2014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#65</w:t>
      </w:r>
    </w:p>
    <w:p w14:paraId="4C3687B0"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v04.64</w:t>
      </w:r>
      <w:r w:rsidRPr="00D57F45">
        <w:rPr>
          <w:rFonts w:ascii="Yu Mincho" w:eastAsia="等线" w:hAnsi="Yu Mincho" w:hint="eastAsia"/>
          <w:kern w:val="2"/>
          <w:sz w:val="12"/>
          <w:szCs w:val="12"/>
          <w:lang w:val="en-US" w:eastAsia="zh-CN"/>
          <w14:ligatures w14:val="standardContextual"/>
        </w:rPr>
        <w:tab/>
        <w:t>22.05.2014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#64</w:t>
      </w:r>
    </w:p>
    <w:p w14:paraId="63005376"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v04.63</w:t>
      </w:r>
      <w:r w:rsidRPr="00D57F45">
        <w:rPr>
          <w:rFonts w:ascii="Yu Mincho" w:eastAsia="等线" w:hAnsi="Yu Mincho" w:hint="eastAsia"/>
          <w:kern w:val="2"/>
          <w:sz w:val="12"/>
          <w:szCs w:val="12"/>
          <w:lang w:val="en-US" w:eastAsia="zh-CN"/>
          <w14:ligatures w14:val="standardContextual"/>
        </w:rPr>
        <w:tab/>
        <w:t>24.01.2014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restructuring for RAN #63 to cover Core &amp; Perf. in one doc file</w:t>
      </w:r>
    </w:p>
    <w:p w14:paraId="1E8EBE9F"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v03.62</w:t>
      </w:r>
      <w:r w:rsidRPr="00D57F45">
        <w:rPr>
          <w:rFonts w:ascii="Yu Mincho" w:eastAsia="等线" w:hAnsi="Yu Mincho" w:hint="eastAsia"/>
          <w:kern w:val="2"/>
          <w:sz w:val="12"/>
          <w:szCs w:val="12"/>
          <w:lang w:val="en-US" w:eastAsia="zh-CN"/>
          <w14:ligatures w14:val="standardContextual"/>
        </w:rPr>
        <w:tab/>
        <w:t>11.11.2013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section 1.2.3 adapted for RAN #62</w:t>
      </w:r>
    </w:p>
    <w:p w14:paraId="65338AB0"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v03</w:t>
      </w:r>
      <w:r w:rsidRPr="00D57F45">
        <w:rPr>
          <w:rFonts w:ascii="Yu Mincho" w:eastAsia="等线" w:hAnsi="Yu Mincho" w:hint="eastAsia"/>
          <w:kern w:val="2"/>
          <w:sz w:val="12"/>
          <w:szCs w:val="12"/>
          <w:lang w:val="en-US" w:eastAsia="zh-CN"/>
          <w14:ligatures w14:val="standardContextual"/>
        </w:rPr>
        <w:tab/>
        <w:t>11.08.2013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section 1.2.3 added on time budget</w:t>
      </w:r>
    </w:p>
    <w:p w14:paraId="055C733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v02</w:t>
      </w:r>
      <w:r w:rsidRPr="00D57F45">
        <w:rPr>
          <w:rFonts w:ascii="Yu Mincho" w:eastAsia="等线" w:hAnsi="Yu Mincho" w:hint="eastAsia"/>
          <w:kern w:val="2"/>
          <w:sz w:val="12"/>
          <w:szCs w:val="12"/>
          <w:lang w:val="en-US" w:eastAsia="zh-CN"/>
          <w14:ligatures w14:val="standardContextual"/>
        </w:rPr>
        <w:tab/>
        <w:t>07.05.2010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history added, some spelling corrections</w:t>
      </w:r>
    </w:p>
    <w:p w14:paraId="46BD6A7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v01</w:t>
      </w:r>
      <w:r w:rsidRPr="00D57F45">
        <w:rPr>
          <w:rFonts w:ascii="Yu Mincho" w:eastAsia="等线" w:hAnsi="Yu Mincho" w:hint="eastAsia"/>
          <w:kern w:val="2"/>
          <w:sz w:val="12"/>
          <w:szCs w:val="12"/>
          <w:lang w:val="en-US" w:eastAsia="zh-CN"/>
          <w14:ligatures w14:val="standardContextual"/>
        </w:rPr>
        <w:tab/>
        <w:t>13.11.2009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First version of the template</w:t>
      </w:r>
    </w:p>
    <w:p w14:paraId="2F7AF0F6" w14:textId="77777777" w:rsidR="00D57F45" w:rsidRPr="00D57F45" w:rsidRDefault="00D57F45" w:rsidP="007F5A8F">
      <w:pPr>
        <w:rPr>
          <w:rFonts w:ascii="Arial" w:eastAsia="等线" w:hAnsi="Arial" w:cs="Arial"/>
          <w:b/>
          <w:kern w:val="2"/>
          <w:sz w:val="22"/>
          <w:szCs w:val="24"/>
          <w:lang w:val="en-US" w:eastAsia="zh-CN"/>
        </w:rPr>
      </w:pPr>
    </w:p>
    <w:sectPr w:rsidR="00D57F45" w:rsidRPr="00D57F45" w:rsidSect="002024CD">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C8789" w14:textId="77777777" w:rsidR="00D6133D" w:rsidRDefault="00D6133D">
      <w:r>
        <w:separator/>
      </w:r>
    </w:p>
  </w:endnote>
  <w:endnote w:type="continuationSeparator" w:id="0">
    <w:p w14:paraId="684B63F0" w14:textId="77777777" w:rsidR="00D6133D" w:rsidRDefault="00D61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071D5C6C"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235C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235C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9B4D1" w14:textId="77777777" w:rsidR="00D6133D" w:rsidRDefault="00D6133D">
      <w:r>
        <w:separator/>
      </w:r>
    </w:p>
  </w:footnote>
  <w:footnote w:type="continuationSeparator" w:id="0">
    <w:p w14:paraId="2C08A456" w14:textId="77777777" w:rsidR="00D6133D" w:rsidRDefault="00D61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D634F"/>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C735CD5"/>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BA10C5"/>
    <w:multiLevelType w:val="singleLevel"/>
    <w:tmpl w:val="02D26D76"/>
    <w:lvl w:ilvl="0">
      <w:start w:val="1"/>
      <w:numFmt w:val="decimal"/>
      <w:lvlText w:val="[%1]"/>
      <w:lvlJc w:val="left"/>
      <w:pPr>
        <w:ind w:left="845" w:hanging="420"/>
      </w:pPr>
      <w:rPr>
        <w:rFonts w:hint="eastAsia"/>
        <w:b w:val="0"/>
        <w:bCs/>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D4E45B9"/>
    <w:multiLevelType w:val="singleLevel"/>
    <w:tmpl w:val="02D26D76"/>
    <w:lvl w:ilvl="0">
      <w:start w:val="1"/>
      <w:numFmt w:val="decimal"/>
      <w:lvlText w:val="[%1]"/>
      <w:lvlJc w:val="left"/>
      <w:pPr>
        <w:ind w:left="845" w:hanging="420"/>
      </w:pPr>
      <w:rPr>
        <w:rFonts w:hint="eastAsia"/>
        <w:b w:val="0"/>
        <w:bCs/>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9E78B1"/>
    <w:multiLevelType w:val="singleLevel"/>
    <w:tmpl w:val="02D26D76"/>
    <w:lvl w:ilvl="0">
      <w:start w:val="1"/>
      <w:numFmt w:val="decimal"/>
      <w:lvlText w:val="[%1]"/>
      <w:lvlJc w:val="left"/>
      <w:pPr>
        <w:ind w:left="845" w:hanging="420"/>
      </w:pPr>
      <w:rPr>
        <w:rFonts w:hint="eastAsia"/>
        <w:b w:val="0"/>
        <w:bCs/>
      </w:rPr>
    </w:lvl>
  </w:abstractNum>
  <w:abstractNum w:abstractNumId="14" w15:restartNumberingAfterBreak="0">
    <w:nsid w:val="38AA01E1"/>
    <w:multiLevelType w:val="singleLevel"/>
    <w:tmpl w:val="02D26D76"/>
    <w:lvl w:ilvl="0">
      <w:start w:val="1"/>
      <w:numFmt w:val="decimal"/>
      <w:lvlText w:val="[%1]"/>
      <w:lvlJc w:val="left"/>
      <w:pPr>
        <w:ind w:left="845" w:hanging="420"/>
      </w:pPr>
      <w:rPr>
        <w:rFonts w:hint="eastAsia"/>
        <w:b w:val="0"/>
        <w:bCs/>
      </w:rPr>
    </w:lvl>
  </w:abstractNum>
  <w:abstractNum w:abstractNumId="15" w15:restartNumberingAfterBreak="0">
    <w:nsid w:val="39C85C1B"/>
    <w:multiLevelType w:val="singleLevel"/>
    <w:tmpl w:val="02D26D76"/>
    <w:lvl w:ilvl="0">
      <w:start w:val="1"/>
      <w:numFmt w:val="decimal"/>
      <w:lvlText w:val="[%1]"/>
      <w:lvlJc w:val="left"/>
      <w:pPr>
        <w:ind w:left="845" w:hanging="420"/>
      </w:pPr>
      <w:rPr>
        <w:rFonts w:hint="eastAsia"/>
        <w:b w:val="0"/>
        <w:bCs/>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0B328F1"/>
    <w:multiLevelType w:val="singleLevel"/>
    <w:tmpl w:val="02D26D76"/>
    <w:lvl w:ilvl="0">
      <w:start w:val="1"/>
      <w:numFmt w:val="decimal"/>
      <w:lvlText w:val="[%1]"/>
      <w:lvlJc w:val="left"/>
      <w:pPr>
        <w:ind w:left="845" w:hanging="420"/>
      </w:pPr>
      <w:rPr>
        <w:rFonts w:hint="eastAsia"/>
        <w:b w:val="0"/>
        <w:bCs/>
      </w:rPr>
    </w:lvl>
  </w:abstractNum>
  <w:abstractNum w:abstractNumId="20"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4" w15:restartNumberingAfterBreak="0">
    <w:nsid w:val="619D022D"/>
    <w:multiLevelType w:val="singleLevel"/>
    <w:tmpl w:val="02D26D76"/>
    <w:lvl w:ilvl="0">
      <w:start w:val="1"/>
      <w:numFmt w:val="decimal"/>
      <w:lvlText w:val="[%1]"/>
      <w:lvlJc w:val="left"/>
      <w:pPr>
        <w:ind w:left="845" w:hanging="420"/>
      </w:pPr>
      <w:rPr>
        <w:rFonts w:hint="eastAsia"/>
        <w:b w:val="0"/>
        <w:bCs/>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D9009D5"/>
    <w:multiLevelType w:val="singleLevel"/>
    <w:tmpl w:val="02D26D76"/>
    <w:lvl w:ilvl="0">
      <w:start w:val="1"/>
      <w:numFmt w:val="decimal"/>
      <w:lvlText w:val="[%1]"/>
      <w:lvlJc w:val="left"/>
      <w:pPr>
        <w:ind w:left="845" w:hanging="420"/>
      </w:pPr>
      <w:rPr>
        <w:rFonts w:hint="eastAsia"/>
        <w:b w:val="0"/>
        <w:bCs/>
      </w:rPr>
    </w:lvl>
  </w:abstractNum>
  <w:abstractNum w:abstractNumId="27" w15:restartNumberingAfterBreak="0">
    <w:nsid w:val="6EF277B8"/>
    <w:multiLevelType w:val="singleLevel"/>
    <w:tmpl w:val="02D26D76"/>
    <w:lvl w:ilvl="0">
      <w:start w:val="1"/>
      <w:numFmt w:val="decimal"/>
      <w:lvlText w:val="[%1]"/>
      <w:lvlJc w:val="left"/>
      <w:pPr>
        <w:ind w:left="845" w:hanging="420"/>
      </w:pPr>
      <w:rPr>
        <w:rFonts w:hint="eastAsia"/>
        <w:b w:val="0"/>
        <w:bCs/>
      </w:rPr>
    </w:lvl>
  </w:abstractNum>
  <w:abstractNum w:abstractNumId="28" w15:restartNumberingAfterBreak="0">
    <w:nsid w:val="70AF466A"/>
    <w:multiLevelType w:val="singleLevel"/>
    <w:tmpl w:val="02D26D76"/>
    <w:lvl w:ilvl="0">
      <w:start w:val="1"/>
      <w:numFmt w:val="decimal"/>
      <w:lvlText w:val="[%1]"/>
      <w:lvlJc w:val="left"/>
      <w:pPr>
        <w:ind w:left="845" w:hanging="420"/>
      </w:pPr>
      <w:rPr>
        <w:rFonts w:hint="eastAsia"/>
        <w:b w:val="0"/>
        <w:bCs/>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32349359">
    <w:abstractNumId w:val="12"/>
  </w:num>
  <w:num w:numId="2" w16cid:durableId="1753888301">
    <w:abstractNumId w:val="2"/>
  </w:num>
  <w:num w:numId="3" w16cid:durableId="1890140589">
    <w:abstractNumId w:val="30"/>
  </w:num>
  <w:num w:numId="4" w16cid:durableId="1396052411">
    <w:abstractNumId w:val="25"/>
  </w:num>
  <w:num w:numId="5" w16cid:durableId="835264416">
    <w:abstractNumId w:val="11"/>
  </w:num>
  <w:num w:numId="6" w16cid:durableId="747503902">
    <w:abstractNumId w:val="31"/>
  </w:num>
  <w:num w:numId="7" w16cid:durableId="1615553528">
    <w:abstractNumId w:val="4"/>
  </w:num>
  <w:num w:numId="8" w16cid:durableId="2054114454">
    <w:abstractNumId w:val="10"/>
  </w:num>
  <w:num w:numId="9" w16cid:durableId="1784035581">
    <w:abstractNumId w:val="21"/>
  </w:num>
  <w:num w:numId="10" w16cid:durableId="513227274">
    <w:abstractNumId w:val="32"/>
  </w:num>
  <w:num w:numId="11" w16cid:durableId="1615677417">
    <w:abstractNumId w:val="22"/>
  </w:num>
  <w:num w:numId="12" w16cid:durableId="1650012256">
    <w:abstractNumId w:val="18"/>
  </w:num>
  <w:num w:numId="13" w16cid:durableId="368145686">
    <w:abstractNumId w:val="29"/>
  </w:num>
  <w:num w:numId="14" w16cid:durableId="540751513">
    <w:abstractNumId w:val="6"/>
  </w:num>
  <w:num w:numId="15" w16cid:durableId="1297180142">
    <w:abstractNumId w:val="17"/>
  </w:num>
  <w:num w:numId="16" w16cid:durableId="2077046027">
    <w:abstractNumId w:val="5"/>
  </w:num>
  <w:num w:numId="17" w16cid:durableId="773670494">
    <w:abstractNumId w:val="16"/>
  </w:num>
  <w:num w:numId="18" w16cid:durableId="1419903114">
    <w:abstractNumId w:val="7"/>
  </w:num>
  <w:num w:numId="19" w16cid:durableId="1790932442">
    <w:abstractNumId w:val="20"/>
  </w:num>
  <w:num w:numId="20" w16cid:durableId="92556476">
    <w:abstractNumId w:val="8"/>
  </w:num>
  <w:num w:numId="21" w16cid:durableId="1131288908">
    <w:abstractNumId w:val="23"/>
  </w:num>
  <w:num w:numId="22" w16cid:durableId="262568764">
    <w:abstractNumId w:val="3"/>
  </w:num>
  <w:num w:numId="23" w16cid:durableId="266692115">
    <w:abstractNumId w:val="27"/>
  </w:num>
  <w:num w:numId="24" w16cid:durableId="25448399">
    <w:abstractNumId w:val="28"/>
  </w:num>
  <w:num w:numId="25" w16cid:durableId="1300645309">
    <w:abstractNumId w:val="14"/>
  </w:num>
  <w:num w:numId="26" w16cid:durableId="9450643">
    <w:abstractNumId w:val="13"/>
  </w:num>
  <w:num w:numId="27" w16cid:durableId="195237150">
    <w:abstractNumId w:val="0"/>
  </w:num>
  <w:num w:numId="28" w16cid:durableId="502863792">
    <w:abstractNumId w:val="9"/>
  </w:num>
  <w:num w:numId="29" w16cid:durableId="1664552408">
    <w:abstractNumId w:val="26"/>
  </w:num>
  <w:num w:numId="30" w16cid:durableId="1160928329">
    <w:abstractNumId w:val="15"/>
  </w:num>
  <w:num w:numId="31" w16cid:durableId="662783233">
    <w:abstractNumId w:val="1"/>
  </w:num>
  <w:num w:numId="32" w16cid:durableId="1629703556">
    <w:abstractNumId w:val="19"/>
  </w:num>
  <w:num w:numId="33" w16cid:durableId="53728298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31E"/>
    <w:rsid w:val="00011C3B"/>
    <w:rsid w:val="00021E01"/>
    <w:rsid w:val="000235CB"/>
    <w:rsid w:val="000276C5"/>
    <w:rsid w:val="000421BD"/>
    <w:rsid w:val="0004456C"/>
    <w:rsid w:val="0005259B"/>
    <w:rsid w:val="00053FEE"/>
    <w:rsid w:val="00060AE4"/>
    <w:rsid w:val="00067A7C"/>
    <w:rsid w:val="000746A7"/>
    <w:rsid w:val="00083465"/>
    <w:rsid w:val="000910BB"/>
    <w:rsid w:val="000926AF"/>
    <w:rsid w:val="000A3ED2"/>
    <w:rsid w:val="000C00FA"/>
    <w:rsid w:val="000C360E"/>
    <w:rsid w:val="000C51AA"/>
    <w:rsid w:val="000D0373"/>
    <w:rsid w:val="000D17BC"/>
    <w:rsid w:val="000D1ACA"/>
    <w:rsid w:val="000D2186"/>
    <w:rsid w:val="000E4F35"/>
    <w:rsid w:val="000E67B8"/>
    <w:rsid w:val="000F3FD3"/>
    <w:rsid w:val="000F6C1C"/>
    <w:rsid w:val="00110BAE"/>
    <w:rsid w:val="00116F4B"/>
    <w:rsid w:val="00122265"/>
    <w:rsid w:val="001229F4"/>
    <w:rsid w:val="00137471"/>
    <w:rsid w:val="001474E5"/>
    <w:rsid w:val="00150FD3"/>
    <w:rsid w:val="0016022D"/>
    <w:rsid w:val="00184428"/>
    <w:rsid w:val="00187DE0"/>
    <w:rsid w:val="001901CC"/>
    <w:rsid w:val="001904BB"/>
    <w:rsid w:val="00192CA5"/>
    <w:rsid w:val="00193537"/>
    <w:rsid w:val="001A248F"/>
    <w:rsid w:val="001A3B5F"/>
    <w:rsid w:val="001A517F"/>
    <w:rsid w:val="001A659D"/>
    <w:rsid w:val="001A67F9"/>
    <w:rsid w:val="001B51AB"/>
    <w:rsid w:val="001B5CA8"/>
    <w:rsid w:val="001C4490"/>
    <w:rsid w:val="001D0546"/>
    <w:rsid w:val="001D2C1A"/>
    <w:rsid w:val="001D3BA2"/>
    <w:rsid w:val="001D44B7"/>
    <w:rsid w:val="001E0075"/>
    <w:rsid w:val="001E4E22"/>
    <w:rsid w:val="001F1B1F"/>
    <w:rsid w:val="001F2A20"/>
    <w:rsid w:val="001F486F"/>
    <w:rsid w:val="00201F50"/>
    <w:rsid w:val="002024CD"/>
    <w:rsid w:val="00207DC4"/>
    <w:rsid w:val="0022401B"/>
    <w:rsid w:val="0022485E"/>
    <w:rsid w:val="00226006"/>
    <w:rsid w:val="00231F6A"/>
    <w:rsid w:val="00243A99"/>
    <w:rsid w:val="0025600D"/>
    <w:rsid w:val="002834BB"/>
    <w:rsid w:val="0029341A"/>
    <w:rsid w:val="0029567C"/>
    <w:rsid w:val="002A071F"/>
    <w:rsid w:val="002A5357"/>
    <w:rsid w:val="002A6F12"/>
    <w:rsid w:val="002C0B82"/>
    <w:rsid w:val="002F173E"/>
    <w:rsid w:val="002F6ED2"/>
    <w:rsid w:val="00301B7A"/>
    <w:rsid w:val="00306D59"/>
    <w:rsid w:val="00321EF0"/>
    <w:rsid w:val="0032503A"/>
    <w:rsid w:val="00325EE1"/>
    <w:rsid w:val="003357C0"/>
    <w:rsid w:val="00344D60"/>
    <w:rsid w:val="00345CC6"/>
    <w:rsid w:val="00346477"/>
    <w:rsid w:val="00347CB0"/>
    <w:rsid w:val="0035340F"/>
    <w:rsid w:val="0036248C"/>
    <w:rsid w:val="003666A8"/>
    <w:rsid w:val="00366D63"/>
    <w:rsid w:val="00367401"/>
    <w:rsid w:val="00375678"/>
    <w:rsid w:val="00376883"/>
    <w:rsid w:val="0039390A"/>
    <w:rsid w:val="00394AB0"/>
    <w:rsid w:val="00396252"/>
    <w:rsid w:val="003A2806"/>
    <w:rsid w:val="003A4B47"/>
    <w:rsid w:val="003B24AF"/>
    <w:rsid w:val="003B7182"/>
    <w:rsid w:val="003D087F"/>
    <w:rsid w:val="003D5036"/>
    <w:rsid w:val="003D764D"/>
    <w:rsid w:val="003E3A1A"/>
    <w:rsid w:val="003F1B9F"/>
    <w:rsid w:val="003F257E"/>
    <w:rsid w:val="003F2BBA"/>
    <w:rsid w:val="004003C5"/>
    <w:rsid w:val="0040091C"/>
    <w:rsid w:val="004041EA"/>
    <w:rsid w:val="00406D7A"/>
    <w:rsid w:val="004121B8"/>
    <w:rsid w:val="004258BA"/>
    <w:rsid w:val="00430959"/>
    <w:rsid w:val="00447900"/>
    <w:rsid w:val="004531C9"/>
    <w:rsid w:val="0045549C"/>
    <w:rsid w:val="00457CBE"/>
    <w:rsid w:val="00457D91"/>
    <w:rsid w:val="00460C31"/>
    <w:rsid w:val="00464E5B"/>
    <w:rsid w:val="00466186"/>
    <w:rsid w:val="0047055A"/>
    <w:rsid w:val="00474450"/>
    <w:rsid w:val="00476C70"/>
    <w:rsid w:val="004810A1"/>
    <w:rsid w:val="00483659"/>
    <w:rsid w:val="004873E6"/>
    <w:rsid w:val="004A6E6D"/>
    <w:rsid w:val="004B15B8"/>
    <w:rsid w:val="004B566C"/>
    <w:rsid w:val="004B7B48"/>
    <w:rsid w:val="004D3AB6"/>
    <w:rsid w:val="004D4AB1"/>
    <w:rsid w:val="004E386F"/>
    <w:rsid w:val="004F218A"/>
    <w:rsid w:val="0050334E"/>
    <w:rsid w:val="00505387"/>
    <w:rsid w:val="00512DF7"/>
    <w:rsid w:val="005141E7"/>
    <w:rsid w:val="00517E63"/>
    <w:rsid w:val="00526B0D"/>
    <w:rsid w:val="00537AB8"/>
    <w:rsid w:val="00542949"/>
    <w:rsid w:val="0055346F"/>
    <w:rsid w:val="005579FF"/>
    <w:rsid w:val="005776DD"/>
    <w:rsid w:val="00582117"/>
    <w:rsid w:val="0058478F"/>
    <w:rsid w:val="00593315"/>
    <w:rsid w:val="005A170D"/>
    <w:rsid w:val="005A6C96"/>
    <w:rsid w:val="005B34E7"/>
    <w:rsid w:val="005C00CB"/>
    <w:rsid w:val="005C4600"/>
    <w:rsid w:val="005D0418"/>
    <w:rsid w:val="005D31A9"/>
    <w:rsid w:val="005E1D58"/>
    <w:rsid w:val="005E27AD"/>
    <w:rsid w:val="005E37F4"/>
    <w:rsid w:val="005F03D8"/>
    <w:rsid w:val="005F6AA9"/>
    <w:rsid w:val="00603B83"/>
    <w:rsid w:val="00606ADD"/>
    <w:rsid w:val="00610C6B"/>
    <w:rsid w:val="00610E37"/>
    <w:rsid w:val="006146F7"/>
    <w:rsid w:val="006204A2"/>
    <w:rsid w:val="006207ED"/>
    <w:rsid w:val="00626BC9"/>
    <w:rsid w:val="006458DF"/>
    <w:rsid w:val="00650D52"/>
    <w:rsid w:val="006615B2"/>
    <w:rsid w:val="00661C01"/>
    <w:rsid w:val="00662313"/>
    <w:rsid w:val="00665963"/>
    <w:rsid w:val="006708B7"/>
    <w:rsid w:val="00673911"/>
    <w:rsid w:val="0067526E"/>
    <w:rsid w:val="006870C9"/>
    <w:rsid w:val="006A3ADF"/>
    <w:rsid w:val="006A7BCB"/>
    <w:rsid w:val="006B4C1E"/>
    <w:rsid w:val="006B5753"/>
    <w:rsid w:val="006C090F"/>
    <w:rsid w:val="006C42A5"/>
    <w:rsid w:val="006C4E32"/>
    <w:rsid w:val="006C56D8"/>
    <w:rsid w:val="006D07AE"/>
    <w:rsid w:val="006D1C93"/>
    <w:rsid w:val="006E3F11"/>
    <w:rsid w:val="006E526C"/>
    <w:rsid w:val="006F16DA"/>
    <w:rsid w:val="00700469"/>
    <w:rsid w:val="007011B4"/>
    <w:rsid w:val="00701410"/>
    <w:rsid w:val="007113A1"/>
    <w:rsid w:val="00714D27"/>
    <w:rsid w:val="007161C4"/>
    <w:rsid w:val="00721CF6"/>
    <w:rsid w:val="00723E46"/>
    <w:rsid w:val="00724907"/>
    <w:rsid w:val="00733826"/>
    <w:rsid w:val="00753B01"/>
    <w:rsid w:val="00766CFB"/>
    <w:rsid w:val="00774FEA"/>
    <w:rsid w:val="007816FF"/>
    <w:rsid w:val="00783B44"/>
    <w:rsid w:val="00785028"/>
    <w:rsid w:val="007A3A5A"/>
    <w:rsid w:val="007A4370"/>
    <w:rsid w:val="007B3BBD"/>
    <w:rsid w:val="007E1D15"/>
    <w:rsid w:val="007E1DEA"/>
    <w:rsid w:val="007E2202"/>
    <w:rsid w:val="007F5A8F"/>
    <w:rsid w:val="00812478"/>
    <w:rsid w:val="008145EA"/>
    <w:rsid w:val="00815869"/>
    <w:rsid w:val="00816B81"/>
    <w:rsid w:val="00823B90"/>
    <w:rsid w:val="0083266E"/>
    <w:rsid w:val="00845569"/>
    <w:rsid w:val="008546E5"/>
    <w:rsid w:val="00865EA8"/>
    <w:rsid w:val="00866685"/>
    <w:rsid w:val="00866CE1"/>
    <w:rsid w:val="008678F0"/>
    <w:rsid w:val="00871653"/>
    <w:rsid w:val="00880684"/>
    <w:rsid w:val="00881D74"/>
    <w:rsid w:val="00881E7B"/>
    <w:rsid w:val="008836AC"/>
    <w:rsid w:val="00887422"/>
    <w:rsid w:val="0089166C"/>
    <w:rsid w:val="00893204"/>
    <w:rsid w:val="008960DE"/>
    <w:rsid w:val="008A36DF"/>
    <w:rsid w:val="008C1698"/>
    <w:rsid w:val="008C1A3D"/>
    <w:rsid w:val="008C21B2"/>
    <w:rsid w:val="008C646C"/>
    <w:rsid w:val="008D01C3"/>
    <w:rsid w:val="008D1E13"/>
    <w:rsid w:val="008D435C"/>
    <w:rsid w:val="008D6549"/>
    <w:rsid w:val="008D70D2"/>
    <w:rsid w:val="008F1C6E"/>
    <w:rsid w:val="008F49DC"/>
    <w:rsid w:val="00900AE8"/>
    <w:rsid w:val="00900DAD"/>
    <w:rsid w:val="00912EF5"/>
    <w:rsid w:val="0091408E"/>
    <w:rsid w:val="009301AC"/>
    <w:rsid w:val="009378CA"/>
    <w:rsid w:val="009466CE"/>
    <w:rsid w:val="0095025E"/>
    <w:rsid w:val="00955C4C"/>
    <w:rsid w:val="0097628D"/>
    <w:rsid w:val="00981177"/>
    <w:rsid w:val="009840CD"/>
    <w:rsid w:val="00995338"/>
    <w:rsid w:val="00996777"/>
    <w:rsid w:val="009A5DE1"/>
    <w:rsid w:val="009B5CC1"/>
    <w:rsid w:val="009C0BC7"/>
    <w:rsid w:val="009C6592"/>
    <w:rsid w:val="009E209B"/>
    <w:rsid w:val="009F0747"/>
    <w:rsid w:val="009F34EC"/>
    <w:rsid w:val="00A02938"/>
    <w:rsid w:val="00A03514"/>
    <w:rsid w:val="00A0480C"/>
    <w:rsid w:val="00A144E7"/>
    <w:rsid w:val="00A17079"/>
    <w:rsid w:val="00A36DF1"/>
    <w:rsid w:val="00A40ED9"/>
    <w:rsid w:val="00A448C3"/>
    <w:rsid w:val="00A458D4"/>
    <w:rsid w:val="00A46FB7"/>
    <w:rsid w:val="00A508C3"/>
    <w:rsid w:val="00A53118"/>
    <w:rsid w:val="00A6399B"/>
    <w:rsid w:val="00A83E6D"/>
    <w:rsid w:val="00A86AB5"/>
    <w:rsid w:val="00A97226"/>
    <w:rsid w:val="00AA0E64"/>
    <w:rsid w:val="00AA142F"/>
    <w:rsid w:val="00AA53DB"/>
    <w:rsid w:val="00AB0861"/>
    <w:rsid w:val="00AB239A"/>
    <w:rsid w:val="00AC30C1"/>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44DE4"/>
    <w:rsid w:val="00B611CC"/>
    <w:rsid w:val="00B627E9"/>
    <w:rsid w:val="00B6300F"/>
    <w:rsid w:val="00B70389"/>
    <w:rsid w:val="00B84623"/>
    <w:rsid w:val="00BA494B"/>
    <w:rsid w:val="00BA51EF"/>
    <w:rsid w:val="00BB66D5"/>
    <w:rsid w:val="00BC7E6E"/>
    <w:rsid w:val="00BD2F9D"/>
    <w:rsid w:val="00BE1D1F"/>
    <w:rsid w:val="00BE256D"/>
    <w:rsid w:val="00BE3060"/>
    <w:rsid w:val="00BE5E66"/>
    <w:rsid w:val="00BE6BBA"/>
    <w:rsid w:val="00C00281"/>
    <w:rsid w:val="00C0498E"/>
    <w:rsid w:val="00C05625"/>
    <w:rsid w:val="00C05870"/>
    <w:rsid w:val="00C1751E"/>
    <w:rsid w:val="00C17C6C"/>
    <w:rsid w:val="00C21252"/>
    <w:rsid w:val="00C21339"/>
    <w:rsid w:val="00C266F9"/>
    <w:rsid w:val="00C371EA"/>
    <w:rsid w:val="00C376CA"/>
    <w:rsid w:val="00C445AD"/>
    <w:rsid w:val="00C44CBA"/>
    <w:rsid w:val="00C458F0"/>
    <w:rsid w:val="00C4666A"/>
    <w:rsid w:val="00C479A3"/>
    <w:rsid w:val="00C50477"/>
    <w:rsid w:val="00C55A41"/>
    <w:rsid w:val="00C74DAF"/>
    <w:rsid w:val="00C80116"/>
    <w:rsid w:val="00C87BFC"/>
    <w:rsid w:val="00C906E6"/>
    <w:rsid w:val="00CA0BE1"/>
    <w:rsid w:val="00CA3024"/>
    <w:rsid w:val="00CC20A6"/>
    <w:rsid w:val="00CD7EAD"/>
    <w:rsid w:val="00CF083F"/>
    <w:rsid w:val="00CF1CC1"/>
    <w:rsid w:val="00CF5E71"/>
    <w:rsid w:val="00CF7FAC"/>
    <w:rsid w:val="00D160C1"/>
    <w:rsid w:val="00D17794"/>
    <w:rsid w:val="00D22398"/>
    <w:rsid w:val="00D27911"/>
    <w:rsid w:val="00D35E6C"/>
    <w:rsid w:val="00D403C5"/>
    <w:rsid w:val="00D436CF"/>
    <w:rsid w:val="00D45B2F"/>
    <w:rsid w:val="00D46E88"/>
    <w:rsid w:val="00D57F45"/>
    <w:rsid w:val="00D60BD6"/>
    <w:rsid w:val="00D6133D"/>
    <w:rsid w:val="00D613A9"/>
    <w:rsid w:val="00D67E61"/>
    <w:rsid w:val="00D70D32"/>
    <w:rsid w:val="00D70D86"/>
    <w:rsid w:val="00D76BA4"/>
    <w:rsid w:val="00D77743"/>
    <w:rsid w:val="00D8021D"/>
    <w:rsid w:val="00D82D10"/>
    <w:rsid w:val="00D86784"/>
    <w:rsid w:val="00D91741"/>
    <w:rsid w:val="00D920E6"/>
    <w:rsid w:val="00DA004C"/>
    <w:rsid w:val="00DB3777"/>
    <w:rsid w:val="00DB37C0"/>
    <w:rsid w:val="00DC3E21"/>
    <w:rsid w:val="00DD15DD"/>
    <w:rsid w:val="00DE0236"/>
    <w:rsid w:val="00DE2A08"/>
    <w:rsid w:val="00DE2B4D"/>
    <w:rsid w:val="00E00E44"/>
    <w:rsid w:val="00E01570"/>
    <w:rsid w:val="00E049A8"/>
    <w:rsid w:val="00E06B92"/>
    <w:rsid w:val="00E12ECB"/>
    <w:rsid w:val="00E1451F"/>
    <w:rsid w:val="00E15A72"/>
    <w:rsid w:val="00E15E28"/>
    <w:rsid w:val="00E16577"/>
    <w:rsid w:val="00E26DBE"/>
    <w:rsid w:val="00E32B23"/>
    <w:rsid w:val="00E36051"/>
    <w:rsid w:val="00E544FA"/>
    <w:rsid w:val="00E55E83"/>
    <w:rsid w:val="00E5792E"/>
    <w:rsid w:val="00E6077C"/>
    <w:rsid w:val="00E6618E"/>
    <w:rsid w:val="00E77436"/>
    <w:rsid w:val="00E82C8E"/>
    <w:rsid w:val="00E835AD"/>
    <w:rsid w:val="00E87CFA"/>
    <w:rsid w:val="00E91731"/>
    <w:rsid w:val="00E93D77"/>
    <w:rsid w:val="00E94196"/>
    <w:rsid w:val="00E95264"/>
    <w:rsid w:val="00EA2172"/>
    <w:rsid w:val="00EA2DC1"/>
    <w:rsid w:val="00EA3427"/>
    <w:rsid w:val="00EC5571"/>
    <w:rsid w:val="00ED0E8F"/>
    <w:rsid w:val="00EE1504"/>
    <w:rsid w:val="00EE1D57"/>
    <w:rsid w:val="00EE349F"/>
    <w:rsid w:val="00EE3B5B"/>
    <w:rsid w:val="00EE4CC9"/>
    <w:rsid w:val="00EE660A"/>
    <w:rsid w:val="00EF4800"/>
    <w:rsid w:val="00EF6224"/>
    <w:rsid w:val="00EF674A"/>
    <w:rsid w:val="00F00A3D"/>
    <w:rsid w:val="00F1108C"/>
    <w:rsid w:val="00F17CA4"/>
    <w:rsid w:val="00F20B7B"/>
    <w:rsid w:val="00F24DDD"/>
    <w:rsid w:val="00F2770B"/>
    <w:rsid w:val="00F549A3"/>
    <w:rsid w:val="00F55CBF"/>
    <w:rsid w:val="00F668B9"/>
    <w:rsid w:val="00F72B10"/>
    <w:rsid w:val="00F74BDC"/>
    <w:rsid w:val="00F77359"/>
    <w:rsid w:val="00F86A73"/>
    <w:rsid w:val="00F95C79"/>
    <w:rsid w:val="00FA58DA"/>
    <w:rsid w:val="00FC345B"/>
    <w:rsid w:val="00FD4E37"/>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7004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7119641">
      <w:bodyDiv w:val="1"/>
      <w:marLeft w:val="0"/>
      <w:marRight w:val="0"/>
      <w:marTop w:val="0"/>
      <w:marBottom w:val="0"/>
      <w:divBdr>
        <w:top w:val="none" w:sz="0" w:space="0" w:color="auto"/>
        <w:left w:val="none" w:sz="0" w:space="0" w:color="auto"/>
        <w:bottom w:val="none" w:sz="0" w:space="0" w:color="auto"/>
        <w:right w:val="none" w:sz="0" w:space="0" w:color="auto"/>
      </w:divBdr>
    </w:div>
    <w:div w:id="404185753">
      <w:bodyDiv w:val="1"/>
      <w:marLeft w:val="0"/>
      <w:marRight w:val="0"/>
      <w:marTop w:val="0"/>
      <w:marBottom w:val="0"/>
      <w:divBdr>
        <w:top w:val="none" w:sz="0" w:space="0" w:color="auto"/>
        <w:left w:val="none" w:sz="0" w:space="0" w:color="auto"/>
        <w:bottom w:val="none" w:sz="0" w:space="0" w:color="auto"/>
        <w:right w:val="none" w:sz="0" w:space="0" w:color="auto"/>
      </w:divBdr>
    </w:div>
    <w:div w:id="588079881">
      <w:bodyDiv w:val="1"/>
      <w:marLeft w:val="0"/>
      <w:marRight w:val="0"/>
      <w:marTop w:val="0"/>
      <w:marBottom w:val="0"/>
      <w:divBdr>
        <w:top w:val="none" w:sz="0" w:space="0" w:color="auto"/>
        <w:left w:val="none" w:sz="0" w:space="0" w:color="auto"/>
        <w:bottom w:val="none" w:sz="0" w:space="0" w:color="auto"/>
        <w:right w:val="none" w:sz="0" w:space="0" w:color="auto"/>
      </w:divBdr>
    </w:div>
    <w:div w:id="687294603">
      <w:bodyDiv w:val="1"/>
      <w:marLeft w:val="0"/>
      <w:marRight w:val="0"/>
      <w:marTop w:val="0"/>
      <w:marBottom w:val="0"/>
      <w:divBdr>
        <w:top w:val="none" w:sz="0" w:space="0" w:color="auto"/>
        <w:left w:val="none" w:sz="0" w:space="0" w:color="auto"/>
        <w:bottom w:val="none" w:sz="0" w:space="0" w:color="auto"/>
        <w:right w:val="none" w:sz="0" w:space="0" w:color="auto"/>
      </w:divBdr>
    </w:div>
    <w:div w:id="732851063">
      <w:bodyDiv w:val="1"/>
      <w:marLeft w:val="0"/>
      <w:marRight w:val="0"/>
      <w:marTop w:val="0"/>
      <w:marBottom w:val="0"/>
      <w:divBdr>
        <w:top w:val="none" w:sz="0" w:space="0" w:color="auto"/>
        <w:left w:val="none" w:sz="0" w:space="0" w:color="auto"/>
        <w:bottom w:val="none" w:sz="0" w:space="0" w:color="auto"/>
        <w:right w:val="none" w:sz="0" w:space="0" w:color="auto"/>
      </w:divBdr>
    </w:div>
    <w:div w:id="733893179">
      <w:bodyDiv w:val="1"/>
      <w:marLeft w:val="0"/>
      <w:marRight w:val="0"/>
      <w:marTop w:val="0"/>
      <w:marBottom w:val="0"/>
      <w:divBdr>
        <w:top w:val="none" w:sz="0" w:space="0" w:color="auto"/>
        <w:left w:val="none" w:sz="0" w:space="0" w:color="auto"/>
        <w:bottom w:val="none" w:sz="0" w:space="0" w:color="auto"/>
        <w:right w:val="none" w:sz="0" w:space="0" w:color="auto"/>
      </w:divBdr>
    </w:div>
    <w:div w:id="75211991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601321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809146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422296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41494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351248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486388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6706129">
      <w:bodyDiv w:val="1"/>
      <w:marLeft w:val="0"/>
      <w:marRight w:val="0"/>
      <w:marTop w:val="0"/>
      <w:marBottom w:val="0"/>
      <w:divBdr>
        <w:top w:val="none" w:sz="0" w:space="0" w:color="auto"/>
        <w:left w:val="none" w:sz="0" w:space="0" w:color="auto"/>
        <w:bottom w:val="none" w:sz="0" w:space="0" w:color="auto"/>
        <w:right w:val="none" w:sz="0" w:space="0" w:color="auto"/>
      </w:divBdr>
    </w:div>
    <w:div w:id="193077436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191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xuesong743@huawei.com" TargetMode="External"/><Relationship Id="rId3" Type="http://schemas.openxmlformats.org/officeDocument/2006/relationships/settings" Target="settings.xml"/><Relationship Id="rId7" Type="http://schemas.openxmlformats.org/officeDocument/2006/relationships/hyperlink" Target="mailto:ningwc@chinatelecom.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shwin%20mohan@app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261</TotalTime>
  <Pages>4</Pages>
  <Words>911</Words>
  <Characters>5199</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6098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112</cp:revision>
  <dcterms:created xsi:type="dcterms:W3CDTF">2018-11-20T14:54:00Z</dcterms:created>
  <dcterms:modified xsi:type="dcterms:W3CDTF">2025-11-21T02:45:00Z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